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0D11" w:rsidRDefault="009E0D11">
      <w:pPr>
        <w:pStyle w:val="ConsPlusTitle"/>
        <w:jc w:val="center"/>
        <w:outlineLvl w:val="0"/>
      </w:pPr>
      <w:r>
        <w:t>МЭРИЯ ГОРОДА НОВОСИБИРСКА</w:t>
      </w:r>
    </w:p>
    <w:p w:rsidR="009E0D11" w:rsidRDefault="009E0D11">
      <w:pPr>
        <w:pStyle w:val="ConsPlusTitle"/>
        <w:jc w:val="center"/>
      </w:pPr>
    </w:p>
    <w:p w:rsidR="009E0D11" w:rsidRDefault="009E0D11">
      <w:pPr>
        <w:pStyle w:val="ConsPlusTitle"/>
        <w:jc w:val="center"/>
      </w:pPr>
      <w:r>
        <w:t>ПОСТАНОВЛЕНИЕ</w:t>
      </w:r>
    </w:p>
    <w:p w:rsidR="009E0D11" w:rsidRDefault="009E0D11">
      <w:pPr>
        <w:pStyle w:val="ConsPlusTitle"/>
        <w:jc w:val="center"/>
      </w:pPr>
      <w:r>
        <w:t>от 19 июля 2017 г. N 3411</w:t>
      </w:r>
    </w:p>
    <w:p w:rsidR="009E0D11" w:rsidRDefault="009E0D11">
      <w:pPr>
        <w:pStyle w:val="ConsPlusTitle"/>
        <w:jc w:val="center"/>
      </w:pPr>
    </w:p>
    <w:p w:rsidR="009E0D11" w:rsidRDefault="009E0D11">
      <w:pPr>
        <w:pStyle w:val="ConsPlusTitle"/>
        <w:jc w:val="center"/>
      </w:pPr>
      <w:r>
        <w:t>О МЕРОПРИЯТИЯХ ПО РЕАЛИЗАЦИИ ПРИОРИТЕТНОГО ПРОЕКТА</w:t>
      </w:r>
    </w:p>
    <w:p w:rsidR="009E0D11" w:rsidRDefault="009E0D11">
      <w:pPr>
        <w:pStyle w:val="ConsPlusTitle"/>
        <w:jc w:val="center"/>
      </w:pPr>
      <w:r>
        <w:t>"ФОРМИРОВАНИЕ КОМФОРТНОЙ ГОРОДСКОЙ СРЕДЫ" В ГОРОДЕ</w:t>
      </w:r>
    </w:p>
    <w:p w:rsidR="009E0D11" w:rsidRDefault="009E0D11">
      <w:pPr>
        <w:pStyle w:val="ConsPlusTitle"/>
        <w:jc w:val="center"/>
      </w:pPr>
      <w:r>
        <w:t>НОВОСИБИРСКЕ НА 2018 - 2022 ГОДЫ</w:t>
      </w:r>
    </w:p>
    <w:p w:rsidR="009E0D11" w:rsidRDefault="009E0D11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9E0D11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9E0D11" w:rsidRDefault="009E0D1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E0D11" w:rsidRDefault="009E0D11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</w:t>
            </w:r>
            <w:bookmarkStart w:id="0" w:name="_GoBack"/>
            <w:bookmarkEnd w:id="0"/>
            <w:r>
              <w:rPr>
                <w:color w:val="392C69"/>
              </w:rPr>
              <w:t>лений мэрии г. Новосибирска</w:t>
            </w:r>
          </w:p>
          <w:p w:rsidR="009E0D11" w:rsidRDefault="009E0D1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25.08.2017 </w:t>
            </w:r>
            <w:hyperlink r:id="rId4" w:history="1">
              <w:r>
                <w:rPr>
                  <w:color w:val="0000FF"/>
                </w:rPr>
                <w:t>N 4013</w:t>
              </w:r>
            </w:hyperlink>
            <w:r>
              <w:rPr>
                <w:color w:val="392C69"/>
              </w:rPr>
              <w:t xml:space="preserve">, от 20.11.2017 </w:t>
            </w:r>
            <w:hyperlink r:id="rId5" w:history="1">
              <w:r>
                <w:rPr>
                  <w:color w:val="0000FF"/>
                </w:rPr>
                <w:t>N 5178</w:t>
              </w:r>
            </w:hyperlink>
            <w:r>
              <w:rPr>
                <w:color w:val="392C69"/>
              </w:rPr>
              <w:t xml:space="preserve">, от 29.12.2017 </w:t>
            </w:r>
            <w:hyperlink r:id="rId6" w:history="1">
              <w:r>
                <w:rPr>
                  <w:color w:val="0000FF"/>
                </w:rPr>
                <w:t>N 5847</w:t>
              </w:r>
            </w:hyperlink>
            <w:r>
              <w:rPr>
                <w:color w:val="392C69"/>
              </w:rPr>
              <w:t>,</w:t>
            </w:r>
          </w:p>
          <w:p w:rsidR="009E0D11" w:rsidRDefault="009E0D1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15.01.2018 </w:t>
            </w:r>
            <w:hyperlink r:id="rId7" w:history="1">
              <w:r>
                <w:rPr>
                  <w:color w:val="0000FF"/>
                </w:rPr>
                <w:t>N 63</w:t>
              </w:r>
            </w:hyperlink>
            <w:r>
              <w:rPr>
                <w:color w:val="392C69"/>
              </w:rPr>
              <w:t xml:space="preserve">, от 25.01.2018 </w:t>
            </w:r>
            <w:hyperlink r:id="rId8" w:history="1">
              <w:r>
                <w:rPr>
                  <w:color w:val="0000FF"/>
                </w:rPr>
                <w:t>N 235</w:t>
              </w:r>
            </w:hyperlink>
            <w:r>
              <w:rPr>
                <w:color w:val="392C69"/>
              </w:rPr>
              <w:t xml:space="preserve">, от 15.02.2018 </w:t>
            </w:r>
            <w:hyperlink r:id="rId9" w:history="1">
              <w:r>
                <w:rPr>
                  <w:color w:val="0000FF"/>
                </w:rPr>
                <w:t>N 559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9E0D11" w:rsidRDefault="009E0D11">
      <w:pPr>
        <w:pStyle w:val="ConsPlusNormal"/>
        <w:jc w:val="center"/>
      </w:pPr>
    </w:p>
    <w:p w:rsidR="009E0D11" w:rsidRDefault="009E0D11">
      <w:pPr>
        <w:pStyle w:val="ConsPlusNormal"/>
        <w:ind w:firstLine="540"/>
        <w:jc w:val="both"/>
      </w:pPr>
      <w:r>
        <w:t xml:space="preserve">В целях обеспечения участия города Новосибирска в реализации приоритетного </w:t>
      </w:r>
      <w:hyperlink r:id="rId10" w:history="1">
        <w:r>
          <w:rPr>
            <w:color w:val="0000FF"/>
          </w:rPr>
          <w:t>проекта</w:t>
        </w:r>
      </w:hyperlink>
      <w:r>
        <w:t xml:space="preserve"> "Формирование комфортной городской среды", в соответствии с </w:t>
      </w:r>
      <w:hyperlink r:id="rId11" w:history="1">
        <w:r>
          <w:rPr>
            <w:color w:val="0000FF"/>
          </w:rPr>
          <w:t>Правилами</w:t>
        </w:r>
      </w:hyperlink>
      <w:r>
        <w:t xml:space="preserve">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среды, утвержденными постановлением Правительства Российской Федерации от 10.02.2017 N 169, Методическими </w:t>
      </w:r>
      <w:hyperlink r:id="rId12" w:history="1">
        <w:r>
          <w:rPr>
            <w:color w:val="0000FF"/>
          </w:rPr>
          <w:t>рекомендациями</w:t>
        </w:r>
      </w:hyperlink>
      <w:r>
        <w:t xml:space="preserve"> по подготовке государственных программ субъектов Российской Федерации и муниципальных программ формирования современной городской среды в рамках реализации приоритетного </w:t>
      </w:r>
      <w:hyperlink r:id="rId13" w:history="1">
        <w:r>
          <w:rPr>
            <w:color w:val="0000FF"/>
          </w:rPr>
          <w:t>проекта</w:t>
        </w:r>
      </w:hyperlink>
      <w:r>
        <w:t xml:space="preserve"> "Формирование комфортной городской среды" на 2018 - 2022 годы, утвержденными приказом Министерства строительства и жилищно-коммунального хозяйства Российской Федерации от 06.04.2017 N 691/</w:t>
      </w:r>
      <w:proofErr w:type="spellStart"/>
      <w:r>
        <w:t>пр</w:t>
      </w:r>
      <w:proofErr w:type="spellEnd"/>
      <w:r>
        <w:t xml:space="preserve">, руководствуясь Федеральным </w:t>
      </w:r>
      <w:hyperlink r:id="rId14" w:history="1">
        <w:r>
          <w:rPr>
            <w:color w:val="0000FF"/>
          </w:rPr>
          <w:t>законом</w:t>
        </w:r>
      </w:hyperlink>
      <w:r>
        <w:t xml:space="preserve"> от 06.10.2003 N 131-ФЗ "Об общих принципах организации местного самоуправления в Российской Федерации", </w:t>
      </w:r>
      <w:hyperlink r:id="rId15" w:history="1">
        <w:r>
          <w:rPr>
            <w:color w:val="0000FF"/>
          </w:rPr>
          <w:t>Уставом</w:t>
        </w:r>
      </w:hyperlink>
      <w:r>
        <w:t xml:space="preserve"> города Новосибирска, постановляю:</w:t>
      </w:r>
    </w:p>
    <w:p w:rsidR="009E0D11" w:rsidRDefault="009E0D11">
      <w:pPr>
        <w:pStyle w:val="ConsPlusNormal"/>
        <w:spacing w:before="220"/>
        <w:ind w:firstLine="540"/>
        <w:jc w:val="both"/>
      </w:pPr>
      <w:r>
        <w:t>1. Утвердить:</w:t>
      </w:r>
    </w:p>
    <w:p w:rsidR="009E0D11" w:rsidRDefault="009E0D11">
      <w:pPr>
        <w:pStyle w:val="ConsPlusNormal"/>
        <w:spacing w:before="220"/>
        <w:ind w:firstLine="540"/>
        <w:jc w:val="both"/>
      </w:pPr>
      <w:r>
        <w:t xml:space="preserve">1.1. </w:t>
      </w:r>
      <w:hyperlink w:anchor="P41" w:history="1">
        <w:r>
          <w:rPr>
            <w:color w:val="0000FF"/>
          </w:rPr>
          <w:t>Порядок</w:t>
        </w:r>
      </w:hyperlink>
      <w:r>
        <w:t xml:space="preserve"> и сроки представления, рассмотрения и оценки предложений о включении дворовой территории в муниципальную программу "Формирование современной городской среды" на 2018 - 2022 годы (приложение 1).</w:t>
      </w:r>
    </w:p>
    <w:p w:rsidR="009E0D11" w:rsidRDefault="009E0D11">
      <w:pPr>
        <w:pStyle w:val="ConsPlusNormal"/>
        <w:jc w:val="both"/>
      </w:pPr>
      <w:r>
        <w:t xml:space="preserve">(в ред. </w:t>
      </w:r>
      <w:hyperlink r:id="rId16" w:history="1">
        <w:r>
          <w:rPr>
            <w:color w:val="0000FF"/>
          </w:rPr>
          <w:t>постановления</w:t>
        </w:r>
      </w:hyperlink>
      <w:r>
        <w:t xml:space="preserve"> мэрии г. Новосибирска от 25.08.2017 N 4013)</w:t>
      </w:r>
    </w:p>
    <w:p w:rsidR="009E0D11" w:rsidRDefault="009E0D11">
      <w:pPr>
        <w:pStyle w:val="ConsPlusNormal"/>
        <w:spacing w:before="220"/>
        <w:ind w:firstLine="540"/>
        <w:jc w:val="both"/>
      </w:pPr>
      <w:r>
        <w:t xml:space="preserve">1.2. </w:t>
      </w:r>
      <w:hyperlink w:anchor="P156" w:history="1">
        <w:r>
          <w:rPr>
            <w:color w:val="0000FF"/>
          </w:rPr>
          <w:t>Порядок</w:t>
        </w:r>
      </w:hyperlink>
      <w:r>
        <w:t xml:space="preserve"> и сроки представления, рассмотрения и оценки предложений о включении общественных территорий в муниципальную программу "Формирование современной городской среды" на 2018 - 2022 годы (приложение 2).</w:t>
      </w:r>
    </w:p>
    <w:p w:rsidR="009E0D11" w:rsidRDefault="009E0D11">
      <w:pPr>
        <w:pStyle w:val="ConsPlusNormal"/>
        <w:spacing w:before="220"/>
        <w:ind w:firstLine="540"/>
        <w:jc w:val="both"/>
      </w:pPr>
      <w:r>
        <w:t xml:space="preserve">1.3. </w:t>
      </w:r>
      <w:hyperlink w:anchor="P249" w:history="1">
        <w:r>
          <w:rPr>
            <w:color w:val="0000FF"/>
          </w:rPr>
          <w:t>Порядок</w:t>
        </w:r>
      </w:hyperlink>
      <w:r>
        <w:t xml:space="preserve"> общественного обсуждения проекта муниципальной программы "Формирование современной городской среды" на 2018 - 2022 годы (приложение 3).</w:t>
      </w:r>
    </w:p>
    <w:p w:rsidR="009E0D11" w:rsidRDefault="009E0D11">
      <w:pPr>
        <w:pStyle w:val="ConsPlusNormal"/>
        <w:spacing w:before="220"/>
        <w:ind w:firstLine="540"/>
        <w:jc w:val="both"/>
      </w:pPr>
      <w:r>
        <w:t xml:space="preserve">1.4. </w:t>
      </w:r>
      <w:hyperlink w:anchor="P282" w:history="1">
        <w:r>
          <w:rPr>
            <w:color w:val="0000FF"/>
          </w:rPr>
          <w:t>Порядок</w:t>
        </w:r>
      </w:hyperlink>
      <w:r>
        <w:t xml:space="preserve"> разработки, обсуждения с заинтересованными лицами и утверждения дизайн-проекта благоустройства дворовой территории, включенной в муниципальную программу "Формирование современной городской среды" на 2018 - 2022 годы (приложение 4).</w:t>
      </w:r>
    </w:p>
    <w:p w:rsidR="009E0D11" w:rsidRDefault="009E0D11">
      <w:pPr>
        <w:pStyle w:val="ConsPlusNormal"/>
        <w:spacing w:before="220"/>
        <w:ind w:firstLine="540"/>
        <w:jc w:val="both"/>
      </w:pPr>
      <w:r>
        <w:t xml:space="preserve">1.5. </w:t>
      </w:r>
      <w:hyperlink w:anchor="P328" w:history="1">
        <w:r>
          <w:rPr>
            <w:color w:val="0000FF"/>
          </w:rPr>
          <w:t>Порядок</w:t>
        </w:r>
      </w:hyperlink>
      <w:r>
        <w:t xml:space="preserve"> обсуждения с заинтересованными лицами и утверждения дизайн-проекта благоустройства общественной территории, включенной в муниципальную программу "Формирование современной городской среды" на 2018 - 2022 годы (приложение 5).</w:t>
      </w:r>
    </w:p>
    <w:p w:rsidR="009E0D11" w:rsidRDefault="009E0D11">
      <w:pPr>
        <w:pStyle w:val="ConsPlusNormal"/>
        <w:spacing w:before="220"/>
        <w:ind w:firstLine="540"/>
        <w:jc w:val="both"/>
      </w:pPr>
      <w:r>
        <w:t xml:space="preserve">1.6. </w:t>
      </w:r>
      <w:hyperlink w:anchor="P369" w:history="1">
        <w:r>
          <w:rPr>
            <w:color w:val="0000FF"/>
          </w:rPr>
          <w:t>Положение</w:t>
        </w:r>
      </w:hyperlink>
      <w:r>
        <w:t xml:space="preserve"> об общественной комиссии по реализации приоритетного </w:t>
      </w:r>
      <w:hyperlink r:id="rId17" w:history="1">
        <w:r>
          <w:rPr>
            <w:color w:val="0000FF"/>
          </w:rPr>
          <w:t>проекта</w:t>
        </w:r>
      </w:hyperlink>
      <w:r>
        <w:t xml:space="preserve"> "Формирование комфортной городской среды" в городе Новосибирске на 2018 - 2022 годы (приложение 6).</w:t>
      </w:r>
    </w:p>
    <w:p w:rsidR="009E0D11" w:rsidRDefault="009E0D11">
      <w:pPr>
        <w:pStyle w:val="ConsPlusNormal"/>
        <w:spacing w:before="220"/>
        <w:ind w:firstLine="540"/>
        <w:jc w:val="both"/>
      </w:pPr>
      <w:r>
        <w:lastRenderedPageBreak/>
        <w:t xml:space="preserve">2. Создать общественную комиссию по реализации приоритетного </w:t>
      </w:r>
      <w:hyperlink r:id="rId18" w:history="1">
        <w:r>
          <w:rPr>
            <w:color w:val="0000FF"/>
          </w:rPr>
          <w:t>проекта</w:t>
        </w:r>
      </w:hyperlink>
      <w:r>
        <w:t xml:space="preserve"> "Формирование комфортной городской среды" в городе Новосибирске на 2018 - 2022 годы и утвердить ее </w:t>
      </w:r>
      <w:hyperlink w:anchor="P436" w:history="1">
        <w:r>
          <w:rPr>
            <w:color w:val="0000FF"/>
          </w:rPr>
          <w:t>состав</w:t>
        </w:r>
      </w:hyperlink>
      <w:r>
        <w:t xml:space="preserve"> (приложение 7).</w:t>
      </w:r>
    </w:p>
    <w:p w:rsidR="009E0D11" w:rsidRDefault="009E0D11">
      <w:pPr>
        <w:pStyle w:val="ConsPlusNormal"/>
        <w:spacing w:before="220"/>
        <w:ind w:firstLine="540"/>
        <w:jc w:val="both"/>
      </w:pPr>
      <w:r>
        <w:t xml:space="preserve">2.1. Утвердить </w:t>
      </w:r>
      <w:hyperlink w:anchor="P625" w:history="1">
        <w:r>
          <w:rPr>
            <w:color w:val="0000FF"/>
          </w:rPr>
          <w:t>Порядок</w:t>
        </w:r>
      </w:hyperlink>
      <w:r>
        <w:t xml:space="preserve"> проведения голосования по отбору общественных территорий города Новосибирска, подлежащих благоустройству в первоочередном порядке в 2018 и 2019 годах в рамках реализации муниципальной программы "Формирование современной городской среды" на 2018 - 2022 годы (приложение 8).</w:t>
      </w:r>
    </w:p>
    <w:p w:rsidR="009E0D11" w:rsidRDefault="009E0D11">
      <w:pPr>
        <w:pStyle w:val="ConsPlusNormal"/>
        <w:jc w:val="both"/>
      </w:pPr>
      <w:r>
        <w:t xml:space="preserve">(п. 2.1 введен </w:t>
      </w:r>
      <w:hyperlink r:id="rId19" w:history="1">
        <w:r>
          <w:rPr>
            <w:color w:val="0000FF"/>
          </w:rPr>
          <w:t>постановлением</w:t>
        </w:r>
      </w:hyperlink>
      <w:r>
        <w:t xml:space="preserve"> мэрии г. Новосибирска от 29.12.2017 N 5847)</w:t>
      </w:r>
    </w:p>
    <w:p w:rsidR="009E0D11" w:rsidRDefault="009E0D11">
      <w:pPr>
        <w:pStyle w:val="ConsPlusNormal"/>
        <w:spacing w:before="220"/>
        <w:ind w:firstLine="540"/>
        <w:jc w:val="both"/>
      </w:pPr>
      <w:r>
        <w:t>3. Департаменту информационной политики мэрии города Новосибирска обеспечить опубликование постановления.</w:t>
      </w:r>
    </w:p>
    <w:p w:rsidR="009E0D11" w:rsidRDefault="009E0D11">
      <w:pPr>
        <w:pStyle w:val="ConsPlusNormal"/>
        <w:spacing w:before="220"/>
        <w:ind w:firstLine="540"/>
        <w:jc w:val="both"/>
      </w:pPr>
      <w:r>
        <w:t>4. Контроль за исполнением постановления оставляю за собой.</w:t>
      </w:r>
    </w:p>
    <w:p w:rsidR="009E0D11" w:rsidRDefault="009E0D11">
      <w:pPr>
        <w:pStyle w:val="ConsPlusNormal"/>
        <w:ind w:firstLine="540"/>
        <w:jc w:val="both"/>
      </w:pPr>
    </w:p>
    <w:p w:rsidR="009E0D11" w:rsidRDefault="009E0D11">
      <w:pPr>
        <w:pStyle w:val="ConsPlusNormal"/>
        <w:jc w:val="right"/>
      </w:pPr>
      <w:r>
        <w:t>Мэр города Новосибирска</w:t>
      </w:r>
    </w:p>
    <w:p w:rsidR="009E0D11" w:rsidRDefault="009E0D11">
      <w:pPr>
        <w:pStyle w:val="ConsPlusNormal"/>
        <w:jc w:val="right"/>
      </w:pPr>
      <w:r>
        <w:t>А.Е.ЛОКОТЬ</w:t>
      </w:r>
    </w:p>
    <w:p w:rsidR="009E0D11" w:rsidRDefault="009E0D11">
      <w:pPr>
        <w:pStyle w:val="ConsPlusNormal"/>
        <w:ind w:firstLine="540"/>
        <w:jc w:val="both"/>
      </w:pPr>
    </w:p>
    <w:p w:rsidR="009E0D11" w:rsidRDefault="009E0D11">
      <w:pPr>
        <w:pStyle w:val="ConsPlusNormal"/>
        <w:ind w:firstLine="540"/>
        <w:jc w:val="both"/>
      </w:pPr>
    </w:p>
    <w:p w:rsidR="009E0D11" w:rsidRDefault="009E0D11">
      <w:pPr>
        <w:pStyle w:val="ConsPlusNormal"/>
        <w:ind w:firstLine="540"/>
        <w:jc w:val="both"/>
      </w:pPr>
    </w:p>
    <w:p w:rsidR="009E0D11" w:rsidRDefault="009E0D11">
      <w:pPr>
        <w:pStyle w:val="ConsPlusNormal"/>
        <w:ind w:firstLine="540"/>
        <w:jc w:val="both"/>
      </w:pPr>
    </w:p>
    <w:p w:rsidR="009E0D11" w:rsidRDefault="009E0D11">
      <w:pPr>
        <w:pStyle w:val="ConsPlusNormal"/>
        <w:ind w:firstLine="540"/>
        <w:jc w:val="both"/>
      </w:pPr>
    </w:p>
    <w:p w:rsidR="009E0D11" w:rsidRDefault="009E0D11">
      <w:pPr>
        <w:pStyle w:val="ConsPlusNormal"/>
        <w:jc w:val="right"/>
        <w:outlineLvl w:val="0"/>
      </w:pPr>
      <w:r>
        <w:t>Приложение 1</w:t>
      </w:r>
    </w:p>
    <w:p w:rsidR="009E0D11" w:rsidRDefault="009E0D11">
      <w:pPr>
        <w:pStyle w:val="ConsPlusNormal"/>
        <w:jc w:val="right"/>
      </w:pPr>
      <w:r>
        <w:t>к постановлению</w:t>
      </w:r>
    </w:p>
    <w:p w:rsidR="009E0D11" w:rsidRDefault="009E0D11">
      <w:pPr>
        <w:pStyle w:val="ConsPlusNormal"/>
        <w:jc w:val="right"/>
      </w:pPr>
      <w:r>
        <w:t>мэрии города Новосибирска</w:t>
      </w:r>
    </w:p>
    <w:p w:rsidR="009E0D11" w:rsidRDefault="009E0D11">
      <w:pPr>
        <w:pStyle w:val="ConsPlusNormal"/>
        <w:jc w:val="right"/>
      </w:pPr>
      <w:r>
        <w:t>от 19.07.2017 N 3411</w:t>
      </w:r>
    </w:p>
    <w:p w:rsidR="009E0D11" w:rsidRDefault="009E0D11">
      <w:pPr>
        <w:pStyle w:val="ConsPlusNormal"/>
        <w:ind w:firstLine="540"/>
        <w:jc w:val="both"/>
      </w:pPr>
    </w:p>
    <w:p w:rsidR="009E0D11" w:rsidRDefault="009E0D11">
      <w:pPr>
        <w:pStyle w:val="ConsPlusTitle"/>
        <w:jc w:val="center"/>
      </w:pPr>
      <w:bookmarkStart w:id="1" w:name="P41"/>
      <w:bookmarkEnd w:id="1"/>
      <w:r>
        <w:t>ПОРЯДОК</w:t>
      </w:r>
    </w:p>
    <w:p w:rsidR="009E0D11" w:rsidRDefault="009E0D11">
      <w:pPr>
        <w:pStyle w:val="ConsPlusTitle"/>
        <w:jc w:val="center"/>
      </w:pPr>
      <w:r>
        <w:t>И СРОКИ ПРЕДСТАВЛЕНИЯ, РАССМОТРЕНИЯ И ОЦЕНКИ ПРЕДЛОЖЕНИЙ</w:t>
      </w:r>
    </w:p>
    <w:p w:rsidR="009E0D11" w:rsidRDefault="009E0D11">
      <w:pPr>
        <w:pStyle w:val="ConsPlusTitle"/>
        <w:jc w:val="center"/>
      </w:pPr>
      <w:r>
        <w:t>О ВКЛЮЧЕНИИ ДВОРОВОЙ ТЕРРИТОРИИ В МУНИЦИПАЛЬНУЮ</w:t>
      </w:r>
    </w:p>
    <w:p w:rsidR="009E0D11" w:rsidRDefault="009E0D11">
      <w:pPr>
        <w:pStyle w:val="ConsPlusTitle"/>
        <w:jc w:val="center"/>
      </w:pPr>
      <w:r>
        <w:t>ПРОГРАММУ "ФОРМИРОВАНИЕ СОВРЕМЕННОЙ ГОРОДСКОЙ</w:t>
      </w:r>
    </w:p>
    <w:p w:rsidR="009E0D11" w:rsidRDefault="009E0D11">
      <w:pPr>
        <w:pStyle w:val="ConsPlusTitle"/>
        <w:jc w:val="center"/>
      </w:pPr>
      <w:r>
        <w:t>СРЕДЫ" НА 2018 - 2022 ГОДЫ</w:t>
      </w:r>
    </w:p>
    <w:p w:rsidR="009E0D11" w:rsidRDefault="009E0D11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9E0D11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9E0D11" w:rsidRDefault="009E0D1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E0D11" w:rsidRDefault="009E0D11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мэрии г. Новосибирска</w:t>
            </w:r>
          </w:p>
          <w:p w:rsidR="009E0D11" w:rsidRDefault="009E0D1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25.08.2017 </w:t>
            </w:r>
            <w:hyperlink r:id="rId20" w:history="1">
              <w:r>
                <w:rPr>
                  <w:color w:val="0000FF"/>
                </w:rPr>
                <w:t>N 4013</w:t>
              </w:r>
            </w:hyperlink>
            <w:r>
              <w:rPr>
                <w:color w:val="392C69"/>
              </w:rPr>
              <w:t xml:space="preserve">, от 20.11.2017 </w:t>
            </w:r>
            <w:hyperlink r:id="rId21" w:history="1">
              <w:r>
                <w:rPr>
                  <w:color w:val="0000FF"/>
                </w:rPr>
                <w:t>N 5178</w:t>
              </w:r>
            </w:hyperlink>
            <w:r>
              <w:rPr>
                <w:color w:val="392C69"/>
              </w:rPr>
              <w:t xml:space="preserve">, от 25.01.2018 </w:t>
            </w:r>
            <w:hyperlink r:id="rId22" w:history="1">
              <w:r>
                <w:rPr>
                  <w:color w:val="0000FF"/>
                </w:rPr>
                <w:t>N 235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9E0D11" w:rsidRDefault="009E0D11">
      <w:pPr>
        <w:pStyle w:val="ConsPlusNormal"/>
        <w:ind w:firstLine="540"/>
        <w:jc w:val="both"/>
      </w:pPr>
    </w:p>
    <w:p w:rsidR="009E0D11" w:rsidRDefault="009E0D11">
      <w:pPr>
        <w:pStyle w:val="ConsPlusNormal"/>
        <w:jc w:val="center"/>
        <w:outlineLvl w:val="1"/>
      </w:pPr>
      <w:r>
        <w:t>1. Общие положения</w:t>
      </w:r>
    </w:p>
    <w:p w:rsidR="009E0D11" w:rsidRDefault="009E0D11">
      <w:pPr>
        <w:pStyle w:val="ConsPlusNormal"/>
        <w:ind w:firstLine="540"/>
        <w:jc w:val="both"/>
      </w:pPr>
    </w:p>
    <w:p w:rsidR="009E0D11" w:rsidRDefault="009E0D11">
      <w:pPr>
        <w:pStyle w:val="ConsPlusNormal"/>
        <w:ind w:firstLine="540"/>
        <w:jc w:val="both"/>
      </w:pPr>
      <w:r>
        <w:t xml:space="preserve">1.1. Порядок и сроки представления, рассмотрения и оценки предложений о включении дворовой территории в муниципальную программу "Формирование современной городской среды" на 2018 - 2022 годы (далее - Порядок) разработаны в соответствии с </w:t>
      </w:r>
      <w:hyperlink r:id="rId23" w:history="1">
        <w:r>
          <w:rPr>
            <w:color w:val="0000FF"/>
          </w:rPr>
          <w:t>Правилами</w:t>
        </w:r>
      </w:hyperlink>
      <w:r>
        <w:t xml:space="preserve">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среды, утвержденными постановлением Правительства Российской Федерации от 10.02.2017 N 169, Методическими </w:t>
      </w:r>
      <w:hyperlink r:id="rId24" w:history="1">
        <w:r>
          <w:rPr>
            <w:color w:val="0000FF"/>
          </w:rPr>
          <w:t>рекомендациями</w:t>
        </w:r>
      </w:hyperlink>
      <w:r>
        <w:t xml:space="preserve"> по подготовке государственных программ субъектов Российской Федерации и муниципальных программ формирования современной городской среды в рамках реализации приоритетного </w:t>
      </w:r>
      <w:hyperlink r:id="rId25" w:history="1">
        <w:r>
          <w:rPr>
            <w:color w:val="0000FF"/>
          </w:rPr>
          <w:t>проекта</w:t>
        </w:r>
      </w:hyperlink>
      <w:r>
        <w:t xml:space="preserve"> "Формирование комфортной городской среды" на 2018 - 2022 годы, утвержденными приказом Министерства строительства и жилищно-коммунального хозяйства Российской Федерации от 06.04.2017 N 691/</w:t>
      </w:r>
      <w:proofErr w:type="spellStart"/>
      <w:r>
        <w:t>пр</w:t>
      </w:r>
      <w:proofErr w:type="spellEnd"/>
      <w:r>
        <w:t xml:space="preserve">, </w:t>
      </w:r>
      <w:hyperlink r:id="rId26" w:history="1">
        <w:r>
          <w:rPr>
            <w:color w:val="0000FF"/>
          </w:rPr>
          <w:t>Уставом</w:t>
        </w:r>
      </w:hyperlink>
      <w:r>
        <w:t xml:space="preserve"> города Новосибирска.</w:t>
      </w:r>
    </w:p>
    <w:p w:rsidR="009E0D11" w:rsidRDefault="009E0D11">
      <w:pPr>
        <w:pStyle w:val="ConsPlusNormal"/>
        <w:spacing w:before="220"/>
        <w:ind w:firstLine="540"/>
        <w:jc w:val="both"/>
      </w:pPr>
      <w:r>
        <w:t xml:space="preserve">1.2. Порядок устанавливает процедуру и сроки представления, рассмотрения и оценки предложений о включении дворовой территории в муниципальную программу "Формирование </w:t>
      </w:r>
      <w:r>
        <w:lastRenderedPageBreak/>
        <w:t>современной городской среды" на 2018 - 2022 годы (далее - муниципальная программа).</w:t>
      </w:r>
    </w:p>
    <w:p w:rsidR="009E0D11" w:rsidRDefault="009E0D11">
      <w:pPr>
        <w:pStyle w:val="ConsPlusNormal"/>
        <w:spacing w:before="220"/>
        <w:ind w:firstLine="540"/>
        <w:jc w:val="both"/>
      </w:pPr>
      <w:r>
        <w:t>1.3. В целях Порядка под дворовой территорией многоквартирных домов понимается совокупность территорий, прилегающих к многоквартирным домам, с расположенными на них объектами, предназначенными для обслуживания и эксплуатации таких домов, и элементами благоустройства этих территорий, в том числе парковками (парковочными местами), тротуарами и автомобильными дорогами, включая автомобильные дороги, образующие проезды к территориям, прилегающим к многоквартирным домам.</w:t>
      </w:r>
    </w:p>
    <w:p w:rsidR="009E0D11" w:rsidRDefault="009E0D11">
      <w:pPr>
        <w:pStyle w:val="ConsPlusNormal"/>
        <w:spacing w:before="220"/>
        <w:ind w:firstLine="540"/>
        <w:jc w:val="both"/>
      </w:pPr>
      <w:r>
        <w:t>1.4. Участие собственников помещений в многоквартирных домах, собственников иных зданий и сооружений, расположенных в границах дворовой территории, подлежащей благоустройству, органов государственной власти, государственных органов, органов местного самоуправления, муниципальных органов, организаций независимо от организационно-правовой формы, граждан, заинтересованных в проекте благоустройства и готовых участвовать в его реализации (далее - заинтересованные лица), в процессе отбора дворовых территорий для включения в муниципальную программу обеспечивается с соблюдением принципов:</w:t>
      </w:r>
    </w:p>
    <w:p w:rsidR="009E0D11" w:rsidRDefault="009E0D11">
      <w:pPr>
        <w:pStyle w:val="ConsPlusNormal"/>
        <w:spacing w:before="220"/>
        <w:ind w:firstLine="540"/>
        <w:jc w:val="both"/>
      </w:pPr>
      <w:r>
        <w:t>достижения согласия по целям и планам реализации проектов по благоустройству дворовых территорий;</w:t>
      </w:r>
    </w:p>
    <w:p w:rsidR="009E0D11" w:rsidRDefault="009E0D11">
      <w:pPr>
        <w:pStyle w:val="ConsPlusNormal"/>
        <w:spacing w:before="220"/>
        <w:ind w:firstLine="540"/>
        <w:jc w:val="both"/>
      </w:pPr>
      <w:r>
        <w:t>открытого обсуждения вопросов благоустройства дворовых территорий;</w:t>
      </w:r>
    </w:p>
    <w:p w:rsidR="009E0D11" w:rsidRDefault="009E0D11">
      <w:pPr>
        <w:pStyle w:val="ConsPlusNormal"/>
        <w:spacing w:before="220"/>
        <w:ind w:firstLine="540"/>
        <w:jc w:val="both"/>
      </w:pPr>
      <w:r>
        <w:t>открытого и гласного принятия решений, касающихся благоустройства дворовых территорий;</w:t>
      </w:r>
    </w:p>
    <w:p w:rsidR="009E0D11" w:rsidRDefault="009E0D11">
      <w:pPr>
        <w:pStyle w:val="ConsPlusNormal"/>
        <w:spacing w:before="220"/>
        <w:ind w:firstLine="540"/>
        <w:jc w:val="both"/>
      </w:pPr>
      <w:r>
        <w:t>доступности информации и информирования заинтересованных лиц о задачах и проектах по благоустройству дворовых территорий в информационно-телекоммуникационной сети "Интернет".</w:t>
      </w:r>
    </w:p>
    <w:p w:rsidR="009E0D11" w:rsidRDefault="009E0D11">
      <w:pPr>
        <w:pStyle w:val="ConsPlusNormal"/>
        <w:spacing w:before="220"/>
        <w:ind w:firstLine="540"/>
        <w:jc w:val="both"/>
      </w:pPr>
      <w:r>
        <w:t>1.5. В целях определения физического состояния дворовых территорий города Новосибирска и необходимости их благоустройства департамент энергетики, жилищного и коммунального хозяйства города (далее - департамент) организует инвентаризацию дворовых территорий города Новосибирска.</w:t>
      </w:r>
    </w:p>
    <w:p w:rsidR="009E0D11" w:rsidRDefault="009E0D11">
      <w:pPr>
        <w:pStyle w:val="ConsPlusNormal"/>
        <w:ind w:firstLine="540"/>
        <w:jc w:val="both"/>
      </w:pPr>
    </w:p>
    <w:p w:rsidR="009E0D11" w:rsidRDefault="009E0D11">
      <w:pPr>
        <w:pStyle w:val="ConsPlusNormal"/>
        <w:jc w:val="center"/>
        <w:outlineLvl w:val="1"/>
      </w:pPr>
      <w:r>
        <w:t>2. Порядок и сроки представления предложений о включении</w:t>
      </w:r>
    </w:p>
    <w:p w:rsidR="009E0D11" w:rsidRDefault="009E0D11">
      <w:pPr>
        <w:pStyle w:val="ConsPlusNormal"/>
        <w:jc w:val="center"/>
      </w:pPr>
      <w:r>
        <w:t>дворовой территории в муниципальную программу</w:t>
      </w:r>
    </w:p>
    <w:p w:rsidR="009E0D11" w:rsidRDefault="009E0D11">
      <w:pPr>
        <w:pStyle w:val="ConsPlusNormal"/>
        <w:ind w:firstLine="540"/>
        <w:jc w:val="both"/>
      </w:pPr>
    </w:p>
    <w:p w:rsidR="009E0D11" w:rsidRDefault="009E0D11">
      <w:pPr>
        <w:pStyle w:val="ConsPlusNormal"/>
        <w:ind w:firstLine="540"/>
        <w:jc w:val="both"/>
      </w:pPr>
      <w:bookmarkStart w:id="2" w:name="P65"/>
      <w:bookmarkEnd w:id="2"/>
      <w:r>
        <w:t xml:space="preserve">2.1. Уполномоченные представители заинтересованных лиц представляют предложения о включении дворовой территории в муниципальную программу (далее - предложения) в администрацию района (округа по районам) города Новосибирска по месту нахождения дворовой территории (далее - администрация района) по форме согласно </w:t>
      </w:r>
      <w:hyperlink w:anchor="P115" w:history="1">
        <w:r>
          <w:rPr>
            <w:color w:val="0000FF"/>
          </w:rPr>
          <w:t>приложению</w:t>
        </w:r>
      </w:hyperlink>
      <w:r>
        <w:t xml:space="preserve"> к Порядку.</w:t>
      </w:r>
    </w:p>
    <w:p w:rsidR="009E0D11" w:rsidRDefault="009E0D11">
      <w:pPr>
        <w:pStyle w:val="ConsPlusNormal"/>
        <w:spacing w:before="220"/>
        <w:ind w:firstLine="540"/>
        <w:jc w:val="both"/>
      </w:pPr>
      <w:r>
        <w:t xml:space="preserve">Предложения могут быть представлены одним заинтересованным или несколькими заинтересованными лицами. Заинтересованные лица, не участвовавшие в представлении предложения, принимают решение о согласии на включение дворовой территории в муниципальную программу с приложением документов, предусмотренных </w:t>
      </w:r>
      <w:hyperlink w:anchor="P69" w:history="1">
        <w:r>
          <w:rPr>
            <w:color w:val="0000FF"/>
          </w:rPr>
          <w:t>подпунктом "а" пункта 2.2</w:t>
        </w:r>
      </w:hyperlink>
      <w:r>
        <w:t xml:space="preserve"> Порядка (за исключением </w:t>
      </w:r>
      <w:hyperlink w:anchor="P70" w:history="1">
        <w:r>
          <w:rPr>
            <w:color w:val="0000FF"/>
          </w:rPr>
          <w:t>второго абзаца подпункта "а" пункта 2.2</w:t>
        </w:r>
      </w:hyperlink>
      <w:r>
        <w:t xml:space="preserve"> Порядка).</w:t>
      </w:r>
    </w:p>
    <w:p w:rsidR="009E0D11" w:rsidRDefault="009E0D11">
      <w:pPr>
        <w:pStyle w:val="ConsPlusNormal"/>
        <w:jc w:val="both"/>
      </w:pPr>
      <w:r>
        <w:t xml:space="preserve">(абзац введен </w:t>
      </w:r>
      <w:hyperlink r:id="rId27" w:history="1">
        <w:r>
          <w:rPr>
            <w:color w:val="0000FF"/>
          </w:rPr>
          <w:t>постановлением</w:t>
        </w:r>
      </w:hyperlink>
      <w:r>
        <w:t xml:space="preserve"> мэрии г. Новосибирска от 25.01.2018 N 235)</w:t>
      </w:r>
    </w:p>
    <w:p w:rsidR="009E0D11" w:rsidRDefault="009E0D11">
      <w:pPr>
        <w:pStyle w:val="ConsPlusNormal"/>
        <w:spacing w:before="220"/>
        <w:ind w:firstLine="540"/>
        <w:jc w:val="both"/>
      </w:pPr>
      <w:bookmarkStart w:id="3" w:name="P68"/>
      <w:bookmarkEnd w:id="3"/>
      <w:r>
        <w:t>2.2. К предложениям прилагаются следующие документы:</w:t>
      </w:r>
    </w:p>
    <w:p w:rsidR="009E0D11" w:rsidRDefault="009E0D11">
      <w:pPr>
        <w:pStyle w:val="ConsPlusNormal"/>
        <w:spacing w:before="220"/>
        <w:ind w:firstLine="540"/>
        <w:jc w:val="both"/>
      </w:pPr>
      <w:bookmarkStart w:id="4" w:name="P69"/>
      <w:bookmarkEnd w:id="4"/>
      <w:r>
        <w:t>а) оригиналы протоколов общих собраний собственников помещений в каждом многоквартирном доме, оформленных в соответствии с требованиями действующего законодательства, решений собственников каждого здания и сооружения, расположенных в границах дворовой территории, содержащих в том числе следующую информацию:</w:t>
      </w:r>
    </w:p>
    <w:p w:rsidR="009E0D11" w:rsidRDefault="009E0D11">
      <w:pPr>
        <w:pStyle w:val="ConsPlusNormal"/>
        <w:spacing w:before="220"/>
        <w:ind w:firstLine="540"/>
        <w:jc w:val="both"/>
      </w:pPr>
      <w:bookmarkStart w:id="5" w:name="P70"/>
      <w:bookmarkEnd w:id="5"/>
      <w:r>
        <w:t>решение об обращении с предложением по включению дворовой территории в муниципальную программу;</w:t>
      </w:r>
    </w:p>
    <w:p w:rsidR="009E0D11" w:rsidRDefault="009E0D11">
      <w:pPr>
        <w:pStyle w:val="ConsPlusNormal"/>
        <w:spacing w:before="220"/>
        <w:ind w:firstLine="540"/>
        <w:jc w:val="both"/>
      </w:pPr>
      <w:r>
        <w:lastRenderedPageBreak/>
        <w:t>перечень работ по благоустройству дворовой территории, сформированный исходя из минимального перечня работ по благоустройству дворовых территорий многоквартирных домов: ремонт дворовых проездов, обеспечение освещения дворовых территорий, установка малых форм (урн, скамеек);</w:t>
      </w:r>
    </w:p>
    <w:p w:rsidR="009E0D11" w:rsidRDefault="009E0D11">
      <w:pPr>
        <w:pStyle w:val="ConsPlusNormal"/>
        <w:spacing w:before="220"/>
        <w:ind w:firstLine="540"/>
        <w:jc w:val="both"/>
      </w:pPr>
      <w:r>
        <w:t>перечень работ по благоустройству дворовой территории, сформированный исходя из дополнительного перечня работ по благоустройству дворовых территорий многоквартирных домов: оборудование детских и (или) спортивных площадок, пешеходных дорожек, тротуаров, автомобильных парковок, озеленение территорий, обустройство уширений дворовых проездов (в случае принятия такого решения заинтересованными лицами);</w:t>
      </w:r>
    </w:p>
    <w:p w:rsidR="009E0D11" w:rsidRDefault="009E0D11">
      <w:pPr>
        <w:pStyle w:val="ConsPlusNormal"/>
        <w:spacing w:before="220"/>
        <w:ind w:firstLine="540"/>
        <w:jc w:val="both"/>
      </w:pPr>
      <w:r>
        <w:t>форму участия (финансовое и (или) трудовое) и долю участия заинтересованных лиц в реализации мероприятий по благоустройству дворовой территории (в случае если правовым актом Новосибирской области принято решение о таком участии);</w:t>
      </w:r>
    </w:p>
    <w:p w:rsidR="009E0D11" w:rsidRDefault="009E0D11">
      <w:pPr>
        <w:pStyle w:val="ConsPlusNormal"/>
        <w:spacing w:before="220"/>
        <w:ind w:firstLine="540"/>
        <w:jc w:val="both"/>
      </w:pPr>
      <w:r>
        <w:t>решение о включении в состав общего имущества собственников помещений в многоквартирном доме объектов, установленных на дворовой территории в результате реализации муниципальной программы;</w:t>
      </w:r>
    </w:p>
    <w:p w:rsidR="009E0D11" w:rsidRDefault="009E0D11">
      <w:pPr>
        <w:pStyle w:val="ConsPlusNormal"/>
        <w:spacing w:before="220"/>
        <w:ind w:firstLine="540"/>
        <w:jc w:val="both"/>
      </w:pPr>
      <w:r>
        <w:t>решение о содержании благоустроенной дворовой территории и элементов благоустройства, а также об источниках его финансирования;</w:t>
      </w:r>
    </w:p>
    <w:p w:rsidR="009E0D11" w:rsidRDefault="009E0D11">
      <w:pPr>
        <w:pStyle w:val="ConsPlusNormal"/>
        <w:spacing w:before="220"/>
        <w:ind w:firstLine="540"/>
        <w:jc w:val="both"/>
      </w:pPr>
      <w:r>
        <w:t>решение о представителе (представителях) заинтересованных лиц, уполномоченных на представление предложений, согласование дизайн-проекта благоустройства дворовой территории, а также на участие в контроле, в том числе промежуточном, и приемке работ по благоустройству дворовой территории, подписании соответствующих актов;</w:t>
      </w:r>
    </w:p>
    <w:p w:rsidR="009E0D11" w:rsidRDefault="009E0D11">
      <w:pPr>
        <w:pStyle w:val="ConsPlusNormal"/>
        <w:spacing w:before="220"/>
        <w:ind w:firstLine="540"/>
        <w:jc w:val="both"/>
      </w:pPr>
      <w:r>
        <w:t>б) согласованная с заинтересованными лицами схема изображения дворовой территории (с границами дворовой территории) с обозначением мероприятий, предлагаемых к выполнению, в том числе с указанием объемов планируемых работ (далее - схема благоустройства дворовой территории).</w:t>
      </w:r>
    </w:p>
    <w:p w:rsidR="009E0D11" w:rsidRDefault="009E0D11">
      <w:pPr>
        <w:pStyle w:val="ConsPlusNormal"/>
        <w:spacing w:before="220"/>
        <w:ind w:firstLine="540"/>
        <w:jc w:val="both"/>
      </w:pPr>
      <w:r>
        <w:t>2.3. Поступившие в администрацию района предложения регистрируются в день их поступления в журнале регистрации предложений с указанием порядкового регистрационного номера, даты и времени представления предложения, адреса многоквартирного дома, дворовая территория которого предлагается к благоустройству, фамилии, имени, отчества уполномоченного представителя заинтересованных лиц.</w:t>
      </w:r>
    </w:p>
    <w:p w:rsidR="009E0D11" w:rsidRDefault="009E0D11">
      <w:pPr>
        <w:pStyle w:val="ConsPlusNormal"/>
        <w:spacing w:before="220"/>
        <w:ind w:firstLine="540"/>
        <w:jc w:val="both"/>
      </w:pPr>
      <w:bookmarkStart w:id="6" w:name="P79"/>
      <w:bookmarkEnd w:id="6"/>
      <w:r>
        <w:t>2.4. Предложения принимаются в течение периода реализации муниципальной программы в срок до 1 мая года, предшествующего плановому году финансирования мероприятий по благоустройству дворовых территорий многоквартирных домов (за исключением 2017 года).</w:t>
      </w:r>
    </w:p>
    <w:p w:rsidR="009E0D11" w:rsidRDefault="009E0D11">
      <w:pPr>
        <w:pStyle w:val="ConsPlusNormal"/>
        <w:spacing w:before="220"/>
        <w:ind w:firstLine="540"/>
        <w:jc w:val="both"/>
      </w:pPr>
      <w:r>
        <w:t>В 2017 году предложения принимаются до 1 сентября со дня официального размещения (опубликования) Порядка на официальном сайте города Новосибирска в информационно-телекоммуникационной сети "Интернет" (http://novo-sibirsk.ru).</w:t>
      </w:r>
    </w:p>
    <w:p w:rsidR="009E0D11" w:rsidRDefault="009E0D11">
      <w:pPr>
        <w:pStyle w:val="ConsPlusNormal"/>
        <w:jc w:val="both"/>
      </w:pPr>
      <w:r>
        <w:t xml:space="preserve">(в ред. </w:t>
      </w:r>
      <w:hyperlink r:id="rId28" w:history="1">
        <w:r>
          <w:rPr>
            <w:color w:val="0000FF"/>
          </w:rPr>
          <w:t>постановления</w:t>
        </w:r>
      </w:hyperlink>
      <w:r>
        <w:t xml:space="preserve"> мэрии г. Новосибирска от 25.08.2017 N 4013)</w:t>
      </w:r>
    </w:p>
    <w:p w:rsidR="009E0D11" w:rsidRDefault="009E0D11">
      <w:pPr>
        <w:pStyle w:val="ConsPlusNormal"/>
        <w:spacing w:before="220"/>
        <w:ind w:firstLine="540"/>
        <w:jc w:val="both"/>
      </w:pPr>
      <w:r>
        <w:t>Прием предложений осуществляется в рабочие дни с понедельника по пятницу, время представления предложений указывается в уведомлении о начале сбора предложений заинтересованных лиц, размещенном на официальном сайте города Новосибирска (http://novo-sibirsk.ru) и на официальном сайте департамента (http://www.degkh.ru) в информационно-телекоммуникационной сети "Интернет".</w:t>
      </w:r>
    </w:p>
    <w:p w:rsidR="009E0D11" w:rsidRDefault="009E0D11">
      <w:pPr>
        <w:pStyle w:val="ConsPlusNormal"/>
        <w:ind w:firstLine="540"/>
        <w:jc w:val="both"/>
      </w:pPr>
    </w:p>
    <w:p w:rsidR="009E0D11" w:rsidRDefault="009E0D11">
      <w:pPr>
        <w:pStyle w:val="ConsPlusNormal"/>
        <w:jc w:val="center"/>
        <w:outlineLvl w:val="1"/>
      </w:pPr>
      <w:r>
        <w:t>3. Порядок и сроки рассмотрения и оценки предложений о</w:t>
      </w:r>
    </w:p>
    <w:p w:rsidR="009E0D11" w:rsidRDefault="009E0D11">
      <w:pPr>
        <w:pStyle w:val="ConsPlusNormal"/>
        <w:jc w:val="center"/>
      </w:pPr>
      <w:r>
        <w:t>включении дворовой территории в муниципальную программу</w:t>
      </w:r>
    </w:p>
    <w:p w:rsidR="009E0D11" w:rsidRDefault="009E0D11">
      <w:pPr>
        <w:pStyle w:val="ConsPlusNormal"/>
        <w:ind w:firstLine="540"/>
        <w:jc w:val="both"/>
      </w:pPr>
    </w:p>
    <w:p w:rsidR="009E0D11" w:rsidRDefault="009E0D11">
      <w:pPr>
        <w:pStyle w:val="ConsPlusNormal"/>
        <w:ind w:firstLine="540"/>
        <w:jc w:val="both"/>
      </w:pPr>
      <w:r>
        <w:lastRenderedPageBreak/>
        <w:t xml:space="preserve">3.1. Администрация района в течение трех рабочих дней со дня регистрации предложения согласовывает схему благоустройства дворовой территории и передает указанную схему, предложение и документы, предусмотренные </w:t>
      </w:r>
      <w:hyperlink w:anchor="P65" w:history="1">
        <w:r>
          <w:rPr>
            <w:color w:val="0000FF"/>
          </w:rPr>
          <w:t>пунктами 2.1</w:t>
        </w:r>
      </w:hyperlink>
      <w:r>
        <w:t xml:space="preserve">, </w:t>
      </w:r>
      <w:hyperlink w:anchor="P68" w:history="1">
        <w:r>
          <w:rPr>
            <w:color w:val="0000FF"/>
          </w:rPr>
          <w:t>2.2</w:t>
        </w:r>
      </w:hyperlink>
      <w:r>
        <w:t xml:space="preserve"> Порядка, в департамент.</w:t>
      </w:r>
    </w:p>
    <w:p w:rsidR="009E0D11" w:rsidRDefault="009E0D11">
      <w:pPr>
        <w:pStyle w:val="ConsPlusNormal"/>
        <w:spacing w:before="220"/>
        <w:ind w:firstLine="540"/>
        <w:jc w:val="both"/>
      </w:pPr>
      <w:r>
        <w:t xml:space="preserve">3.2. Департамент в течение двух рабочих дней со дня регистрации поступившего от администрации района предложения рассматривает его и при отсутствии оснований для отказа в принятии предложения, предусмотренных </w:t>
      </w:r>
      <w:hyperlink w:anchor="P90" w:history="1">
        <w:r>
          <w:rPr>
            <w:color w:val="0000FF"/>
          </w:rPr>
          <w:t>пунктом 3.3</w:t>
        </w:r>
      </w:hyperlink>
      <w:r>
        <w:t xml:space="preserve"> Порядка, включает дворовую территорию, содержащуюся в предложении, в перечень дворовых территорий для ранжирования.</w:t>
      </w:r>
    </w:p>
    <w:p w:rsidR="009E0D11" w:rsidRDefault="009E0D11">
      <w:pPr>
        <w:pStyle w:val="ConsPlusNormal"/>
        <w:spacing w:before="220"/>
        <w:ind w:firstLine="540"/>
        <w:jc w:val="both"/>
      </w:pPr>
      <w:r>
        <w:t xml:space="preserve">При наличии оснований для отказа в принятии предложения, предусмотренных </w:t>
      </w:r>
      <w:hyperlink w:anchor="P90" w:history="1">
        <w:r>
          <w:rPr>
            <w:color w:val="0000FF"/>
          </w:rPr>
          <w:t>пунктом 3.3</w:t>
        </w:r>
      </w:hyperlink>
      <w:r>
        <w:t xml:space="preserve"> Порядка, департамент в течение пяти рабочих дней со дня регистрации предложения направляет уполномоченному представителю заинтересованных лиц, представившему предложение, письменный отказ в принятии предложения.</w:t>
      </w:r>
    </w:p>
    <w:p w:rsidR="009E0D11" w:rsidRDefault="009E0D11">
      <w:pPr>
        <w:pStyle w:val="ConsPlusNormal"/>
        <w:spacing w:before="220"/>
        <w:ind w:firstLine="540"/>
        <w:jc w:val="both"/>
      </w:pPr>
      <w:bookmarkStart w:id="7" w:name="P90"/>
      <w:bookmarkEnd w:id="7"/>
      <w:r>
        <w:t>3.3. Основаниями для отказа в принятии предложения являются:</w:t>
      </w:r>
    </w:p>
    <w:p w:rsidR="009E0D11" w:rsidRDefault="009E0D11">
      <w:pPr>
        <w:pStyle w:val="ConsPlusNormal"/>
        <w:spacing w:before="220"/>
        <w:ind w:firstLine="540"/>
        <w:jc w:val="both"/>
      </w:pPr>
      <w:r>
        <w:t xml:space="preserve">а) несоответствие предложения требованиям, предусмотренным </w:t>
      </w:r>
      <w:hyperlink w:anchor="P65" w:history="1">
        <w:r>
          <w:rPr>
            <w:color w:val="0000FF"/>
          </w:rPr>
          <w:t>пунктами 2.1</w:t>
        </w:r>
      </w:hyperlink>
      <w:r>
        <w:t xml:space="preserve">, </w:t>
      </w:r>
      <w:hyperlink w:anchor="P68" w:history="1">
        <w:r>
          <w:rPr>
            <w:color w:val="0000FF"/>
          </w:rPr>
          <w:t>2.2</w:t>
        </w:r>
      </w:hyperlink>
      <w:r>
        <w:t xml:space="preserve">, </w:t>
      </w:r>
      <w:hyperlink w:anchor="P79" w:history="1">
        <w:r>
          <w:rPr>
            <w:color w:val="0000FF"/>
          </w:rPr>
          <w:t>2.4</w:t>
        </w:r>
      </w:hyperlink>
      <w:r>
        <w:t xml:space="preserve"> Порядка;</w:t>
      </w:r>
    </w:p>
    <w:p w:rsidR="009E0D11" w:rsidRDefault="009E0D11">
      <w:pPr>
        <w:pStyle w:val="ConsPlusNormal"/>
        <w:spacing w:before="220"/>
        <w:ind w:firstLine="540"/>
        <w:jc w:val="both"/>
      </w:pPr>
      <w:r>
        <w:t>б) признание многоквартирного дома, расположенного на дворовой территории, аварийным и подлежащим сносу в соответствии с действующим законодательством;</w:t>
      </w:r>
    </w:p>
    <w:p w:rsidR="009E0D11" w:rsidRDefault="009E0D11">
      <w:pPr>
        <w:pStyle w:val="ConsPlusNormal"/>
        <w:spacing w:before="220"/>
        <w:ind w:firstLine="540"/>
        <w:jc w:val="both"/>
      </w:pPr>
      <w:r>
        <w:t>в) отсутствие многоквартирного дома, расположенного на дворовой территории, в региональной программе капитального ремонта.</w:t>
      </w:r>
    </w:p>
    <w:p w:rsidR="009E0D11" w:rsidRDefault="009E0D11">
      <w:pPr>
        <w:pStyle w:val="ConsPlusNormal"/>
        <w:spacing w:before="220"/>
        <w:ind w:firstLine="540"/>
        <w:jc w:val="both"/>
      </w:pPr>
      <w:r>
        <w:t xml:space="preserve">3.4. По результатам инвентаризации и ранжирования дворовых территорий с учетом численности граждан, проживающих на территории соответствующего района города Новосибирска, департамент формирует адресный перечень дворовых территорий, нуждающихся в благоустройстве и подлежащих благоустройству в 2018 - 2022 годы, с разбивкой по районам города Новосибирска (далее - адресный перечень дворовых территорий) и направляет его на рассмотрение общественной комиссии по реализации приоритетного </w:t>
      </w:r>
      <w:hyperlink r:id="rId29" w:history="1">
        <w:r>
          <w:rPr>
            <w:color w:val="0000FF"/>
          </w:rPr>
          <w:t>проекта</w:t>
        </w:r>
      </w:hyperlink>
      <w:r>
        <w:t xml:space="preserve"> "Формирование комфортной городской среды" в городе Новосибирске на 2018 - 2022 годы (далее - общественная комиссия).</w:t>
      </w:r>
    </w:p>
    <w:p w:rsidR="009E0D11" w:rsidRDefault="009E0D11">
      <w:pPr>
        <w:pStyle w:val="ConsPlusNormal"/>
        <w:jc w:val="both"/>
      </w:pPr>
      <w:r>
        <w:t xml:space="preserve">(в ред. </w:t>
      </w:r>
      <w:hyperlink r:id="rId30" w:history="1">
        <w:r>
          <w:rPr>
            <w:color w:val="0000FF"/>
          </w:rPr>
          <w:t>постановления</w:t>
        </w:r>
      </w:hyperlink>
      <w:r>
        <w:t xml:space="preserve"> мэрии г. Новосибирска от 20.11.2017 N 5178)</w:t>
      </w:r>
    </w:p>
    <w:p w:rsidR="009E0D11" w:rsidRDefault="009E0D11">
      <w:pPr>
        <w:pStyle w:val="ConsPlusNormal"/>
        <w:spacing w:before="220"/>
        <w:ind w:firstLine="540"/>
        <w:jc w:val="both"/>
      </w:pPr>
      <w:r>
        <w:t>3.5. Общественная комиссия в течение 7 рабочих дней со дня поступления адресного перечня дворовых территорий:</w:t>
      </w:r>
    </w:p>
    <w:p w:rsidR="009E0D11" w:rsidRDefault="009E0D11">
      <w:pPr>
        <w:pStyle w:val="ConsPlusNormal"/>
        <w:spacing w:before="220"/>
        <w:ind w:firstLine="540"/>
        <w:jc w:val="both"/>
      </w:pPr>
      <w:r>
        <w:t>рассматривает и оценивает его исходя из результатов ранжирования дворовых территорий;</w:t>
      </w:r>
    </w:p>
    <w:p w:rsidR="009E0D11" w:rsidRDefault="009E0D11">
      <w:pPr>
        <w:pStyle w:val="ConsPlusNormal"/>
        <w:spacing w:before="220"/>
        <w:ind w:firstLine="540"/>
        <w:jc w:val="both"/>
      </w:pPr>
      <w:r>
        <w:t>осуществляет подготовку рекомендаций по изменению (дополнению) адресного перечня дворовых территорий.</w:t>
      </w:r>
    </w:p>
    <w:p w:rsidR="009E0D11" w:rsidRDefault="009E0D11">
      <w:pPr>
        <w:pStyle w:val="ConsPlusNormal"/>
        <w:spacing w:before="220"/>
        <w:ind w:firstLine="540"/>
        <w:jc w:val="both"/>
      </w:pPr>
      <w:r>
        <w:t>3.6. Решение общественной комиссии оформляется протоколом, который в течение двух дней направляется в департамент для размещения на официальном сайте города Новосибирска (http://novo-sibirsk.ru) и на официальном сайте департамента (http://www.degkh.ru) в информационно-телекоммуникационной сети "Интернет".</w:t>
      </w:r>
    </w:p>
    <w:p w:rsidR="009E0D11" w:rsidRDefault="009E0D11">
      <w:pPr>
        <w:pStyle w:val="ConsPlusNormal"/>
        <w:spacing w:before="220"/>
        <w:ind w:firstLine="540"/>
        <w:jc w:val="both"/>
      </w:pPr>
      <w:r>
        <w:t>3.7. Адресный перечень дворовых территорий включается в муниципальную программу с учетом рекомендаций общественной комиссии исходя из планируемого объема средств на финансовое обеспечение выполнения мероприятий муниципальной программы.</w:t>
      </w:r>
    </w:p>
    <w:p w:rsidR="009E0D11" w:rsidRDefault="009E0D11">
      <w:pPr>
        <w:pStyle w:val="ConsPlusNormal"/>
        <w:ind w:firstLine="540"/>
        <w:jc w:val="both"/>
      </w:pPr>
    </w:p>
    <w:p w:rsidR="009E0D11" w:rsidRDefault="009E0D11">
      <w:pPr>
        <w:pStyle w:val="ConsPlusNormal"/>
        <w:ind w:firstLine="540"/>
        <w:jc w:val="both"/>
      </w:pPr>
    </w:p>
    <w:p w:rsidR="009E0D11" w:rsidRDefault="009E0D11">
      <w:pPr>
        <w:pStyle w:val="ConsPlusNormal"/>
        <w:ind w:firstLine="540"/>
        <w:jc w:val="both"/>
      </w:pPr>
    </w:p>
    <w:p w:rsidR="009E0D11" w:rsidRDefault="009E0D11">
      <w:pPr>
        <w:pStyle w:val="ConsPlusNormal"/>
        <w:ind w:firstLine="540"/>
        <w:jc w:val="both"/>
      </w:pPr>
    </w:p>
    <w:p w:rsidR="009E0D11" w:rsidRDefault="009E0D11">
      <w:pPr>
        <w:pStyle w:val="ConsPlusNormal"/>
        <w:ind w:firstLine="540"/>
        <w:jc w:val="both"/>
      </w:pPr>
    </w:p>
    <w:p w:rsidR="009E0D11" w:rsidRDefault="009E0D11">
      <w:pPr>
        <w:pStyle w:val="ConsPlusNormal"/>
        <w:jc w:val="right"/>
        <w:outlineLvl w:val="1"/>
      </w:pPr>
      <w:r>
        <w:lastRenderedPageBreak/>
        <w:t>Приложение</w:t>
      </w:r>
    </w:p>
    <w:p w:rsidR="009E0D11" w:rsidRDefault="009E0D11">
      <w:pPr>
        <w:pStyle w:val="ConsPlusNormal"/>
        <w:jc w:val="right"/>
      </w:pPr>
      <w:r>
        <w:t>к Порядку</w:t>
      </w:r>
    </w:p>
    <w:p w:rsidR="009E0D11" w:rsidRDefault="009E0D11">
      <w:pPr>
        <w:pStyle w:val="ConsPlusNormal"/>
        <w:jc w:val="right"/>
      </w:pPr>
      <w:r>
        <w:t>и срокам представления,</w:t>
      </w:r>
    </w:p>
    <w:p w:rsidR="009E0D11" w:rsidRDefault="009E0D11">
      <w:pPr>
        <w:pStyle w:val="ConsPlusNormal"/>
        <w:jc w:val="right"/>
      </w:pPr>
      <w:r>
        <w:t>рассмотрения и оценки предложений</w:t>
      </w:r>
    </w:p>
    <w:p w:rsidR="009E0D11" w:rsidRDefault="009E0D11">
      <w:pPr>
        <w:pStyle w:val="ConsPlusNormal"/>
        <w:jc w:val="right"/>
      </w:pPr>
      <w:r>
        <w:t>о включении дворовой территории в</w:t>
      </w:r>
    </w:p>
    <w:p w:rsidR="009E0D11" w:rsidRDefault="009E0D11">
      <w:pPr>
        <w:pStyle w:val="ConsPlusNormal"/>
        <w:jc w:val="right"/>
      </w:pPr>
      <w:r>
        <w:t>муниципальную программу "Формирование</w:t>
      </w:r>
    </w:p>
    <w:p w:rsidR="009E0D11" w:rsidRDefault="009E0D11">
      <w:pPr>
        <w:pStyle w:val="ConsPlusNormal"/>
        <w:jc w:val="right"/>
      </w:pPr>
      <w:r>
        <w:t>современной городской среды"</w:t>
      </w:r>
    </w:p>
    <w:p w:rsidR="009E0D11" w:rsidRDefault="009E0D11">
      <w:pPr>
        <w:pStyle w:val="ConsPlusNormal"/>
        <w:jc w:val="right"/>
      </w:pPr>
      <w:r>
        <w:t>на 2018 - 2022 годы</w:t>
      </w:r>
    </w:p>
    <w:p w:rsidR="009E0D11" w:rsidRDefault="009E0D11">
      <w:pPr>
        <w:pStyle w:val="ConsPlusNormal"/>
        <w:ind w:firstLine="540"/>
        <w:jc w:val="both"/>
      </w:pPr>
    </w:p>
    <w:p w:rsidR="009E0D11" w:rsidRDefault="009E0D11">
      <w:pPr>
        <w:pStyle w:val="ConsPlusNonformat"/>
        <w:jc w:val="both"/>
      </w:pPr>
      <w:bookmarkStart w:id="8" w:name="P115"/>
      <w:bookmarkEnd w:id="8"/>
      <w:r>
        <w:t xml:space="preserve">                                ПРЕДЛОЖЕНИЕ</w:t>
      </w:r>
    </w:p>
    <w:p w:rsidR="009E0D11" w:rsidRDefault="009E0D11">
      <w:pPr>
        <w:pStyle w:val="ConsPlusNonformat"/>
        <w:jc w:val="both"/>
      </w:pPr>
      <w:r>
        <w:t xml:space="preserve">              о включении дворовой территории в муниципальную</w:t>
      </w:r>
    </w:p>
    <w:p w:rsidR="009E0D11" w:rsidRDefault="009E0D11">
      <w:pPr>
        <w:pStyle w:val="ConsPlusNonformat"/>
        <w:jc w:val="both"/>
      </w:pPr>
      <w:r>
        <w:t xml:space="preserve">               программу "Формирование современной городской</w:t>
      </w:r>
    </w:p>
    <w:p w:rsidR="009E0D11" w:rsidRDefault="009E0D11">
      <w:pPr>
        <w:pStyle w:val="ConsPlusNonformat"/>
        <w:jc w:val="both"/>
      </w:pPr>
      <w:r>
        <w:t xml:space="preserve">                        среды" на 2018 - 2022 годы</w:t>
      </w:r>
    </w:p>
    <w:p w:rsidR="009E0D11" w:rsidRDefault="009E0D11">
      <w:pPr>
        <w:pStyle w:val="ConsPlusNonformat"/>
        <w:jc w:val="both"/>
      </w:pPr>
    </w:p>
    <w:p w:rsidR="009E0D11" w:rsidRDefault="009E0D11">
      <w:pPr>
        <w:pStyle w:val="ConsPlusNonformat"/>
        <w:jc w:val="both"/>
      </w:pPr>
      <w:r>
        <w:t xml:space="preserve">                                        Главе администрации _______________</w:t>
      </w:r>
    </w:p>
    <w:p w:rsidR="009E0D11" w:rsidRDefault="009E0D11">
      <w:pPr>
        <w:pStyle w:val="ConsPlusNonformat"/>
        <w:jc w:val="both"/>
      </w:pPr>
      <w:r>
        <w:t xml:space="preserve">                                        района (округа по районам)</w:t>
      </w:r>
    </w:p>
    <w:p w:rsidR="009E0D11" w:rsidRDefault="009E0D11">
      <w:pPr>
        <w:pStyle w:val="ConsPlusNonformat"/>
        <w:jc w:val="both"/>
      </w:pPr>
      <w:r>
        <w:t xml:space="preserve">                                        города Новосибирска</w:t>
      </w:r>
    </w:p>
    <w:p w:rsidR="009E0D11" w:rsidRDefault="009E0D11">
      <w:pPr>
        <w:pStyle w:val="ConsPlusNonformat"/>
        <w:jc w:val="both"/>
      </w:pPr>
    </w:p>
    <w:p w:rsidR="009E0D11" w:rsidRDefault="009E0D11">
      <w:pPr>
        <w:pStyle w:val="ConsPlusNonformat"/>
        <w:jc w:val="both"/>
      </w:pPr>
      <w:r>
        <w:t>Наименование заинтересованного лица _______________________________________</w:t>
      </w:r>
    </w:p>
    <w:p w:rsidR="009E0D11" w:rsidRDefault="009E0D11">
      <w:pPr>
        <w:pStyle w:val="ConsPlusNonformat"/>
        <w:jc w:val="both"/>
      </w:pPr>
      <w:proofErr w:type="gramStart"/>
      <w:r>
        <w:t>Местонахождение  заинтересованного</w:t>
      </w:r>
      <w:proofErr w:type="gramEnd"/>
      <w:r>
        <w:t xml:space="preserve"> лица (юридический адрес и (или) почтовый</w:t>
      </w:r>
    </w:p>
    <w:p w:rsidR="009E0D11" w:rsidRDefault="009E0D11">
      <w:pPr>
        <w:pStyle w:val="ConsPlusNonformat"/>
        <w:jc w:val="both"/>
      </w:pPr>
      <w:r>
        <w:t>адрес) ____________________________________________________________________</w:t>
      </w:r>
    </w:p>
    <w:p w:rsidR="009E0D11" w:rsidRDefault="009E0D11">
      <w:pPr>
        <w:pStyle w:val="ConsPlusNonformat"/>
        <w:jc w:val="both"/>
      </w:pPr>
      <w:r>
        <w:t>ИНН, ОГРН, КПП (для юридического лица) ____________________________________</w:t>
      </w:r>
    </w:p>
    <w:p w:rsidR="009E0D11" w:rsidRDefault="009E0D11">
      <w:pPr>
        <w:pStyle w:val="ConsPlusNonformat"/>
        <w:jc w:val="both"/>
      </w:pPr>
      <w:r>
        <w:t>Паспортные данные (для физического лица) __________________________________</w:t>
      </w:r>
    </w:p>
    <w:p w:rsidR="009E0D11" w:rsidRDefault="009E0D11">
      <w:pPr>
        <w:pStyle w:val="ConsPlusNonformat"/>
        <w:jc w:val="both"/>
      </w:pPr>
      <w:r>
        <w:t>Номер контактного телефона (факса) ________________________________________</w:t>
      </w:r>
    </w:p>
    <w:p w:rsidR="009E0D11" w:rsidRDefault="009E0D11">
      <w:pPr>
        <w:pStyle w:val="ConsPlusNonformat"/>
        <w:jc w:val="both"/>
      </w:pPr>
      <w:r>
        <w:t xml:space="preserve">    Включить   в   адресный   </w:t>
      </w:r>
      <w:proofErr w:type="gramStart"/>
      <w:r>
        <w:t>перечень  дворовых</w:t>
      </w:r>
      <w:proofErr w:type="gramEnd"/>
      <w:r>
        <w:t xml:space="preserve">  территорий  муниципальной</w:t>
      </w:r>
    </w:p>
    <w:p w:rsidR="009E0D11" w:rsidRDefault="009E0D11">
      <w:pPr>
        <w:pStyle w:val="ConsPlusNonformat"/>
        <w:jc w:val="both"/>
      </w:pPr>
      <w:r>
        <w:t>программы "Формирование современной городской среды" на 2018 - 2022 годы:</w:t>
      </w:r>
    </w:p>
    <w:p w:rsidR="009E0D11" w:rsidRDefault="009E0D11">
      <w:pPr>
        <w:pStyle w:val="ConsPlusNonformat"/>
        <w:jc w:val="both"/>
      </w:pPr>
      <w:r>
        <w:t>___________________________________________________________________________</w:t>
      </w:r>
    </w:p>
    <w:p w:rsidR="009E0D11" w:rsidRDefault="009E0D11">
      <w:pPr>
        <w:pStyle w:val="ConsPlusNonformat"/>
        <w:jc w:val="both"/>
      </w:pPr>
      <w:r>
        <w:t xml:space="preserve">                     (вид работ, адрес территории МКД)</w:t>
      </w:r>
    </w:p>
    <w:p w:rsidR="009E0D11" w:rsidRDefault="009E0D11">
      <w:pPr>
        <w:pStyle w:val="ConsPlusNonformat"/>
        <w:jc w:val="both"/>
      </w:pPr>
      <w:r>
        <w:t>___________________________________________________________________________</w:t>
      </w:r>
    </w:p>
    <w:p w:rsidR="009E0D11" w:rsidRDefault="009E0D11">
      <w:pPr>
        <w:pStyle w:val="ConsPlusNonformat"/>
        <w:jc w:val="both"/>
      </w:pPr>
      <w:r>
        <w:t xml:space="preserve">       (кратко изложить суть предложения, обоснования необходимости</w:t>
      </w:r>
    </w:p>
    <w:p w:rsidR="009E0D11" w:rsidRDefault="009E0D11">
      <w:pPr>
        <w:pStyle w:val="ConsPlusNonformat"/>
        <w:jc w:val="both"/>
      </w:pPr>
      <w:r>
        <w:t xml:space="preserve">         его принятия, включая описание проблем, указать круг лиц,</w:t>
      </w:r>
    </w:p>
    <w:p w:rsidR="009E0D11" w:rsidRDefault="009E0D11">
      <w:pPr>
        <w:pStyle w:val="ConsPlusNonformat"/>
        <w:jc w:val="both"/>
      </w:pPr>
      <w:r>
        <w:t xml:space="preserve">                     интересы которых будут затронуты)</w:t>
      </w:r>
    </w:p>
    <w:p w:rsidR="009E0D11" w:rsidRDefault="009E0D11">
      <w:pPr>
        <w:pStyle w:val="ConsPlusNonformat"/>
        <w:jc w:val="both"/>
      </w:pPr>
      <w:r>
        <w:t xml:space="preserve">    К настоящему предложению прилагаются документы на _____ л. в _____ экз.</w:t>
      </w:r>
    </w:p>
    <w:p w:rsidR="009E0D11" w:rsidRDefault="009E0D11">
      <w:pPr>
        <w:pStyle w:val="ConsPlusNonformat"/>
        <w:jc w:val="both"/>
      </w:pPr>
      <w:r>
        <w:t>___________________________________________________________________________</w:t>
      </w:r>
    </w:p>
    <w:p w:rsidR="009E0D11" w:rsidRDefault="009E0D11">
      <w:pPr>
        <w:pStyle w:val="ConsPlusNonformat"/>
        <w:jc w:val="both"/>
      </w:pPr>
      <w:r>
        <w:t xml:space="preserve">                       (подпись, инициалы, фамилия)</w:t>
      </w:r>
    </w:p>
    <w:p w:rsidR="009E0D11" w:rsidRDefault="009E0D11">
      <w:pPr>
        <w:pStyle w:val="ConsPlusNonformat"/>
        <w:jc w:val="both"/>
      </w:pPr>
    </w:p>
    <w:p w:rsidR="009E0D11" w:rsidRDefault="009E0D11">
      <w:pPr>
        <w:pStyle w:val="ConsPlusNonformat"/>
        <w:jc w:val="both"/>
      </w:pPr>
      <w:r>
        <w:t>Согласовано:</w:t>
      </w:r>
    </w:p>
    <w:p w:rsidR="009E0D11" w:rsidRDefault="009E0D11">
      <w:pPr>
        <w:pStyle w:val="ConsPlusNonformat"/>
        <w:jc w:val="both"/>
      </w:pPr>
      <w:r>
        <w:t>Руководитель управляющей организации ______________________________________</w:t>
      </w:r>
    </w:p>
    <w:p w:rsidR="009E0D11" w:rsidRDefault="009E0D11">
      <w:pPr>
        <w:pStyle w:val="ConsPlusNonformat"/>
        <w:jc w:val="both"/>
      </w:pPr>
      <w:r>
        <w:t xml:space="preserve">                                          (подпись, инициалы, фамилия)</w:t>
      </w:r>
    </w:p>
    <w:p w:rsidR="009E0D11" w:rsidRDefault="009E0D11">
      <w:pPr>
        <w:pStyle w:val="ConsPlusNonformat"/>
        <w:jc w:val="both"/>
      </w:pPr>
      <w:r>
        <w:t>"____" ______________ 20___ г.</w:t>
      </w:r>
    </w:p>
    <w:p w:rsidR="009E0D11" w:rsidRDefault="009E0D11">
      <w:pPr>
        <w:pStyle w:val="ConsPlusNormal"/>
        <w:ind w:firstLine="540"/>
        <w:jc w:val="both"/>
      </w:pPr>
    </w:p>
    <w:p w:rsidR="009E0D11" w:rsidRDefault="009E0D11">
      <w:pPr>
        <w:pStyle w:val="ConsPlusNormal"/>
        <w:ind w:firstLine="540"/>
        <w:jc w:val="both"/>
      </w:pPr>
    </w:p>
    <w:p w:rsidR="009E0D11" w:rsidRDefault="009E0D11">
      <w:pPr>
        <w:pStyle w:val="ConsPlusNormal"/>
        <w:ind w:firstLine="540"/>
        <w:jc w:val="both"/>
      </w:pPr>
    </w:p>
    <w:p w:rsidR="009E0D11" w:rsidRDefault="009E0D11">
      <w:pPr>
        <w:pStyle w:val="ConsPlusNormal"/>
        <w:ind w:firstLine="540"/>
        <w:jc w:val="both"/>
      </w:pPr>
    </w:p>
    <w:p w:rsidR="009E0D11" w:rsidRDefault="009E0D11">
      <w:pPr>
        <w:pStyle w:val="ConsPlusNormal"/>
        <w:ind w:firstLine="540"/>
        <w:jc w:val="both"/>
      </w:pPr>
    </w:p>
    <w:p w:rsidR="009E0D11" w:rsidRDefault="009E0D11">
      <w:pPr>
        <w:pStyle w:val="ConsPlusNormal"/>
        <w:jc w:val="right"/>
        <w:outlineLvl w:val="0"/>
      </w:pPr>
      <w:r>
        <w:t>Приложение 2</w:t>
      </w:r>
    </w:p>
    <w:p w:rsidR="009E0D11" w:rsidRDefault="009E0D11">
      <w:pPr>
        <w:pStyle w:val="ConsPlusNormal"/>
        <w:jc w:val="right"/>
      </w:pPr>
      <w:r>
        <w:t>к постановлению</w:t>
      </w:r>
    </w:p>
    <w:p w:rsidR="009E0D11" w:rsidRDefault="009E0D11">
      <w:pPr>
        <w:pStyle w:val="ConsPlusNormal"/>
        <w:jc w:val="right"/>
      </w:pPr>
      <w:r>
        <w:t>мэрии города Новосибирска</w:t>
      </w:r>
    </w:p>
    <w:p w:rsidR="009E0D11" w:rsidRDefault="009E0D11">
      <w:pPr>
        <w:pStyle w:val="ConsPlusNormal"/>
        <w:jc w:val="right"/>
      </w:pPr>
      <w:r>
        <w:t>от 19.07.2017 N 3411</w:t>
      </w:r>
    </w:p>
    <w:p w:rsidR="009E0D11" w:rsidRDefault="009E0D11">
      <w:pPr>
        <w:pStyle w:val="ConsPlusNormal"/>
        <w:ind w:firstLine="540"/>
        <w:jc w:val="both"/>
      </w:pPr>
    </w:p>
    <w:p w:rsidR="009E0D11" w:rsidRDefault="009E0D11">
      <w:pPr>
        <w:pStyle w:val="ConsPlusTitle"/>
        <w:jc w:val="center"/>
      </w:pPr>
      <w:bookmarkStart w:id="9" w:name="P156"/>
      <w:bookmarkEnd w:id="9"/>
      <w:r>
        <w:t>ПОРЯДОК</w:t>
      </w:r>
    </w:p>
    <w:p w:rsidR="009E0D11" w:rsidRDefault="009E0D11">
      <w:pPr>
        <w:pStyle w:val="ConsPlusTitle"/>
        <w:jc w:val="center"/>
      </w:pPr>
      <w:r>
        <w:t>И СРОКИ ПРЕДСТАВЛЕНИЯ, РАССМОТРЕНИЯ И ОЦЕНКИ ПРЕДЛОЖЕНИЙ</w:t>
      </w:r>
    </w:p>
    <w:p w:rsidR="009E0D11" w:rsidRDefault="009E0D11">
      <w:pPr>
        <w:pStyle w:val="ConsPlusTitle"/>
        <w:jc w:val="center"/>
      </w:pPr>
      <w:r>
        <w:t>О ВКЛЮЧЕНИИ ОБЩЕСТВЕННЫХ ТЕРРИТОРИЙ В МУНИЦИПАЛЬНУЮ</w:t>
      </w:r>
    </w:p>
    <w:p w:rsidR="009E0D11" w:rsidRDefault="009E0D11">
      <w:pPr>
        <w:pStyle w:val="ConsPlusTitle"/>
        <w:jc w:val="center"/>
      </w:pPr>
      <w:r>
        <w:t>ПРОГРАММУ "ФОРМИРОВАНИЕ СОВРЕМЕННОЙ ГОРОДСКОЙ</w:t>
      </w:r>
    </w:p>
    <w:p w:rsidR="009E0D11" w:rsidRDefault="009E0D11">
      <w:pPr>
        <w:pStyle w:val="ConsPlusTitle"/>
        <w:jc w:val="center"/>
      </w:pPr>
      <w:r>
        <w:t>СРЕДЫ" НА 2018 - 2022 ГОДЫ</w:t>
      </w:r>
    </w:p>
    <w:p w:rsidR="009E0D11" w:rsidRDefault="009E0D11">
      <w:pPr>
        <w:pStyle w:val="ConsPlusNormal"/>
        <w:ind w:firstLine="540"/>
        <w:jc w:val="both"/>
      </w:pPr>
    </w:p>
    <w:p w:rsidR="009E0D11" w:rsidRDefault="009E0D11">
      <w:pPr>
        <w:pStyle w:val="ConsPlusNormal"/>
        <w:jc w:val="center"/>
        <w:outlineLvl w:val="1"/>
      </w:pPr>
      <w:r>
        <w:t>1. Общие положения</w:t>
      </w:r>
    </w:p>
    <w:p w:rsidR="009E0D11" w:rsidRDefault="009E0D11">
      <w:pPr>
        <w:pStyle w:val="ConsPlusNormal"/>
        <w:ind w:firstLine="540"/>
        <w:jc w:val="both"/>
      </w:pPr>
    </w:p>
    <w:p w:rsidR="009E0D11" w:rsidRDefault="009E0D11">
      <w:pPr>
        <w:pStyle w:val="ConsPlusNormal"/>
        <w:ind w:firstLine="540"/>
        <w:jc w:val="both"/>
      </w:pPr>
      <w:r>
        <w:t xml:space="preserve">1.1. Порядок и сроки представления, рассмотрения и оценки предложений о включении </w:t>
      </w:r>
      <w:r>
        <w:lastRenderedPageBreak/>
        <w:t xml:space="preserve">общественных территорий в муниципальную программу "Формирование современной городской среды" на 2018 - 2022 годы (далее - Порядок) разработан в соответствии с </w:t>
      </w:r>
      <w:hyperlink r:id="rId31" w:history="1">
        <w:r>
          <w:rPr>
            <w:color w:val="0000FF"/>
          </w:rPr>
          <w:t>Правилами</w:t>
        </w:r>
      </w:hyperlink>
      <w:r>
        <w:t xml:space="preserve">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среды, утвержденными постановлением Правительства Российской Федерации от 10.02.2017 N 169, Методическими </w:t>
      </w:r>
      <w:hyperlink r:id="rId32" w:history="1">
        <w:r>
          <w:rPr>
            <w:color w:val="0000FF"/>
          </w:rPr>
          <w:t>рекомендациями</w:t>
        </w:r>
      </w:hyperlink>
      <w:r>
        <w:t xml:space="preserve"> по подготовке государственных программ субъектов Российской Федерации и муниципальных программ формирования современной городской среды в рамках реализации приоритетного </w:t>
      </w:r>
      <w:hyperlink r:id="rId33" w:history="1">
        <w:r>
          <w:rPr>
            <w:color w:val="0000FF"/>
          </w:rPr>
          <w:t>проекта</w:t>
        </w:r>
      </w:hyperlink>
      <w:r>
        <w:t xml:space="preserve"> "Формирование комфортной городской среды" на 2018 - 2022 годы, утвержденными приказом Министерства строительства и жилищно-коммунального хозяйства Российской Федерации от 06.04.2017 N 691/</w:t>
      </w:r>
      <w:proofErr w:type="spellStart"/>
      <w:r>
        <w:t>пр</w:t>
      </w:r>
      <w:proofErr w:type="spellEnd"/>
      <w:r>
        <w:t xml:space="preserve"> (далее - Методические рекомендации), </w:t>
      </w:r>
      <w:hyperlink r:id="rId34" w:history="1">
        <w:r>
          <w:rPr>
            <w:color w:val="0000FF"/>
          </w:rPr>
          <w:t>Уставом</w:t>
        </w:r>
      </w:hyperlink>
      <w:r>
        <w:t xml:space="preserve"> города Новосибирска.</w:t>
      </w:r>
    </w:p>
    <w:p w:rsidR="009E0D11" w:rsidRDefault="009E0D11">
      <w:pPr>
        <w:pStyle w:val="ConsPlusNormal"/>
        <w:spacing w:before="220"/>
        <w:ind w:firstLine="540"/>
        <w:jc w:val="both"/>
      </w:pPr>
      <w:r>
        <w:t>1.2. Порядок устанавливает процедуру и сроки представления, рассмотрения и оценки предложений граждан и организаций (далее - заинтересованные лица) о включении общественных территорий в муниципальную программу "Формирование современной городской среды" на 2018 - 2022 годы.</w:t>
      </w:r>
    </w:p>
    <w:p w:rsidR="009E0D11" w:rsidRDefault="009E0D11">
      <w:pPr>
        <w:pStyle w:val="ConsPlusNormal"/>
        <w:spacing w:before="220"/>
        <w:ind w:firstLine="540"/>
        <w:jc w:val="both"/>
      </w:pPr>
      <w:r>
        <w:t>1.3. В целях Порядка под общественными территориями понимаются территории города Новосибирска соответствующего функционального назначения (площади, набережные, улицы, пешеходные зоны, скверы, парки, иные территории), предназначенные для организации отдыха горожан и проведения массовых мероприятий.</w:t>
      </w:r>
    </w:p>
    <w:p w:rsidR="009E0D11" w:rsidRDefault="009E0D11">
      <w:pPr>
        <w:pStyle w:val="ConsPlusNormal"/>
        <w:spacing w:before="220"/>
        <w:ind w:firstLine="540"/>
        <w:jc w:val="both"/>
      </w:pPr>
      <w:r>
        <w:t>1.4. Участие заинтересованных лиц в процессе отбора общественных территорий для включения в муниципальную программу обеспечивается с соблюдением принципов:</w:t>
      </w:r>
    </w:p>
    <w:p w:rsidR="009E0D11" w:rsidRDefault="009E0D11">
      <w:pPr>
        <w:pStyle w:val="ConsPlusNormal"/>
        <w:spacing w:before="220"/>
        <w:ind w:firstLine="540"/>
        <w:jc w:val="both"/>
      </w:pPr>
      <w:r>
        <w:t>достижения согласия по целям и планам реализации проекта благоустройства общественной территории;</w:t>
      </w:r>
    </w:p>
    <w:p w:rsidR="009E0D11" w:rsidRDefault="009E0D11">
      <w:pPr>
        <w:pStyle w:val="ConsPlusNormal"/>
        <w:spacing w:before="220"/>
        <w:ind w:firstLine="540"/>
        <w:jc w:val="both"/>
      </w:pPr>
      <w:r>
        <w:t>открытого обсуждения вопросов благоустройства общественной территории;</w:t>
      </w:r>
    </w:p>
    <w:p w:rsidR="009E0D11" w:rsidRDefault="009E0D11">
      <w:pPr>
        <w:pStyle w:val="ConsPlusNormal"/>
        <w:spacing w:before="220"/>
        <w:ind w:firstLine="540"/>
        <w:jc w:val="both"/>
      </w:pPr>
      <w:r>
        <w:t>открытого и гласного принятия решений, касающихся благоустройства общественной территории, с учетом мнения жителей города Новосибирска;</w:t>
      </w:r>
    </w:p>
    <w:p w:rsidR="009E0D11" w:rsidRDefault="009E0D11">
      <w:pPr>
        <w:pStyle w:val="ConsPlusNormal"/>
        <w:spacing w:before="220"/>
        <w:ind w:firstLine="540"/>
        <w:jc w:val="both"/>
      </w:pPr>
      <w:r>
        <w:t>доступности информации и информирования граждан, организаций о задачах и проектах по благоустройству общественных территорий в информационно-телекоммуникационной сети "Интернет".</w:t>
      </w:r>
    </w:p>
    <w:p w:rsidR="009E0D11" w:rsidRDefault="009E0D11">
      <w:pPr>
        <w:pStyle w:val="ConsPlusNormal"/>
        <w:ind w:firstLine="540"/>
        <w:jc w:val="both"/>
      </w:pPr>
    </w:p>
    <w:p w:rsidR="009E0D11" w:rsidRDefault="009E0D11">
      <w:pPr>
        <w:pStyle w:val="ConsPlusNormal"/>
        <w:jc w:val="center"/>
        <w:outlineLvl w:val="1"/>
      </w:pPr>
      <w:r>
        <w:t>2. Порядок и сроки представления предложений о включении</w:t>
      </w:r>
    </w:p>
    <w:p w:rsidR="009E0D11" w:rsidRDefault="009E0D11">
      <w:pPr>
        <w:pStyle w:val="ConsPlusNormal"/>
        <w:jc w:val="center"/>
      </w:pPr>
      <w:r>
        <w:t>общественных территорий в муниципальную программу</w:t>
      </w:r>
    </w:p>
    <w:p w:rsidR="009E0D11" w:rsidRDefault="009E0D11">
      <w:pPr>
        <w:pStyle w:val="ConsPlusNormal"/>
        <w:ind w:firstLine="540"/>
        <w:jc w:val="both"/>
      </w:pPr>
    </w:p>
    <w:p w:rsidR="009E0D11" w:rsidRDefault="009E0D11">
      <w:pPr>
        <w:pStyle w:val="ConsPlusNormal"/>
        <w:ind w:firstLine="540"/>
        <w:jc w:val="both"/>
      </w:pPr>
      <w:bookmarkStart w:id="10" w:name="P176"/>
      <w:bookmarkEnd w:id="10"/>
      <w:r>
        <w:t>2.1. Департамент культуры, спорта и молодежной политики мэрии города Новосибирска (далее - департамент) формирует перечень всех общественных территорий и организует их инвентаризацию.</w:t>
      </w:r>
    </w:p>
    <w:p w:rsidR="009E0D11" w:rsidRDefault="009E0D11">
      <w:pPr>
        <w:pStyle w:val="ConsPlusNormal"/>
        <w:spacing w:before="220"/>
        <w:ind w:firstLine="540"/>
        <w:jc w:val="both"/>
      </w:pPr>
      <w:r>
        <w:t>Общественное обсуждение перечня всех общественных территорий осуществляется в очной форме путем проведения администрациями районов (округа по районам) города Новосибирска открытых встреч с заинтересованными лицами, график проведения которых размещается на портале по развитию зеленых зон города Новосибирска в информационно-телекоммуникационной сети "Интернет" (http://green.novo-sibirsk.ru) (далее - Интернет-портал).</w:t>
      </w:r>
    </w:p>
    <w:p w:rsidR="009E0D11" w:rsidRDefault="009E0D11">
      <w:pPr>
        <w:pStyle w:val="ConsPlusNormal"/>
        <w:spacing w:before="220"/>
        <w:ind w:firstLine="540"/>
        <w:jc w:val="both"/>
      </w:pPr>
      <w:bookmarkStart w:id="11" w:name="P178"/>
      <w:bookmarkEnd w:id="11"/>
      <w:r>
        <w:t xml:space="preserve">2.2. По результатам общественного обсуждения, предусмотренного </w:t>
      </w:r>
      <w:hyperlink w:anchor="P176" w:history="1">
        <w:r>
          <w:rPr>
            <w:color w:val="0000FF"/>
          </w:rPr>
          <w:t>пунктом 2.1</w:t>
        </w:r>
      </w:hyperlink>
      <w:r>
        <w:t xml:space="preserve"> Порядка, департамент формирует перечень наиболее востребованных общественных территорий и размещает его на Интернет-портале.</w:t>
      </w:r>
    </w:p>
    <w:p w:rsidR="009E0D11" w:rsidRDefault="009E0D11">
      <w:pPr>
        <w:pStyle w:val="ConsPlusNormal"/>
        <w:spacing w:before="220"/>
        <w:ind w:firstLine="540"/>
        <w:jc w:val="both"/>
      </w:pPr>
      <w:r>
        <w:t xml:space="preserve">В течение 15 дней со дня размещения перечня наиболее востребованных общественных </w:t>
      </w:r>
      <w:r>
        <w:lastRenderedPageBreak/>
        <w:t>территорий на Интернет-портале осуществляется электронное голосование за общественные территории из перечня наиболее востребованных общественных территорий.</w:t>
      </w:r>
    </w:p>
    <w:p w:rsidR="009E0D11" w:rsidRDefault="009E0D11">
      <w:pPr>
        <w:pStyle w:val="ConsPlusNormal"/>
        <w:spacing w:before="220"/>
        <w:ind w:firstLine="540"/>
        <w:jc w:val="both"/>
      </w:pPr>
      <w:r>
        <w:t xml:space="preserve">2.3. По результатам инвентаризации, с учетом результатов голосования, предусмотренного </w:t>
      </w:r>
      <w:hyperlink w:anchor="P178" w:history="1">
        <w:r>
          <w:rPr>
            <w:color w:val="0000FF"/>
          </w:rPr>
          <w:t>пунктом 2.2</w:t>
        </w:r>
      </w:hyperlink>
      <w:r>
        <w:t xml:space="preserve"> Порядка, и критериев, установленных </w:t>
      </w:r>
      <w:hyperlink r:id="rId35" w:history="1">
        <w:r>
          <w:rPr>
            <w:color w:val="0000FF"/>
          </w:rPr>
          <w:t>пунктом 3.4.3</w:t>
        </w:r>
      </w:hyperlink>
      <w:r>
        <w:t xml:space="preserve"> Методических рекомендаций, департамент до 01.11.2017 формирует адресный перечень всех общественных территорий, нуждающихся в благоустройстве и подлежащих благоустройству в 2018 - 2022 годах (далее - адресный перечень общественных территорий), и размещает его на официальном сайте города Новосибирска в информационно-телекоммуникационной сети "Интернет" (http://novo-sibirsk.ru), а также на Интернет-портале.</w:t>
      </w:r>
    </w:p>
    <w:p w:rsidR="009E0D11" w:rsidRDefault="009E0D11">
      <w:pPr>
        <w:pStyle w:val="ConsPlusNormal"/>
        <w:spacing w:before="220"/>
        <w:ind w:firstLine="540"/>
        <w:jc w:val="both"/>
      </w:pPr>
      <w:r>
        <w:t>2.4. Мотивированные предложения по уточнению (дополнению) адресного перечня общественных территорий (далее - предложения) подаются заинтересованными лицами в течение 15 дней со дня размещения адресного перечня общественных территорий на официальном сайте города Новосибирска в информационно-телекоммуникационной сети "Интернет" (http://novo-sibirsk.ru) и на Интернет-портале.</w:t>
      </w:r>
    </w:p>
    <w:p w:rsidR="009E0D11" w:rsidRDefault="009E0D11">
      <w:pPr>
        <w:pStyle w:val="ConsPlusNormal"/>
        <w:spacing w:before="220"/>
        <w:ind w:firstLine="540"/>
        <w:jc w:val="both"/>
      </w:pPr>
      <w:r>
        <w:t xml:space="preserve">Предложения подаются по форме согласно </w:t>
      </w:r>
      <w:hyperlink w:anchor="P218" w:history="1">
        <w:r>
          <w:rPr>
            <w:color w:val="0000FF"/>
          </w:rPr>
          <w:t>приложению</w:t>
        </w:r>
      </w:hyperlink>
      <w:r>
        <w:t xml:space="preserve"> к Порядку одним из следующих способов:</w:t>
      </w:r>
    </w:p>
    <w:p w:rsidR="009E0D11" w:rsidRDefault="009E0D11">
      <w:pPr>
        <w:pStyle w:val="ConsPlusNormal"/>
        <w:spacing w:before="220"/>
        <w:ind w:firstLine="540"/>
        <w:jc w:val="both"/>
      </w:pPr>
      <w:r>
        <w:t>заполнение формы на Интернет-портале;</w:t>
      </w:r>
    </w:p>
    <w:p w:rsidR="009E0D11" w:rsidRDefault="009E0D11">
      <w:pPr>
        <w:pStyle w:val="ConsPlusNormal"/>
        <w:spacing w:before="220"/>
        <w:ind w:firstLine="540"/>
        <w:jc w:val="both"/>
      </w:pPr>
      <w:r>
        <w:t xml:space="preserve">лично по адресу: город Новосибирск, Красный проспект, 50, </w:t>
      </w:r>
      <w:proofErr w:type="spellStart"/>
      <w:r>
        <w:t>каб</w:t>
      </w:r>
      <w:proofErr w:type="spellEnd"/>
      <w:r>
        <w:t>. 310 (в рабочие дни с понедельника по пятницу с 10.00 до 17.00 час., перерыв с 13.00 до 13.48 час.);</w:t>
      </w:r>
    </w:p>
    <w:p w:rsidR="009E0D11" w:rsidRDefault="009E0D11">
      <w:pPr>
        <w:pStyle w:val="ConsPlusNormal"/>
        <w:spacing w:before="220"/>
        <w:ind w:firstLine="540"/>
        <w:jc w:val="both"/>
      </w:pPr>
      <w:r>
        <w:t>по электронной почте на адрес: depculture54@gmail.com.</w:t>
      </w:r>
    </w:p>
    <w:p w:rsidR="009E0D11" w:rsidRDefault="009E0D11">
      <w:pPr>
        <w:pStyle w:val="ConsPlusNormal"/>
        <w:spacing w:before="220"/>
        <w:ind w:firstLine="540"/>
        <w:jc w:val="both"/>
      </w:pPr>
      <w:r>
        <w:t>Одно заинтересованное лицо может подать не более одного предложения в отношении каждой общественной территории.</w:t>
      </w:r>
    </w:p>
    <w:p w:rsidR="009E0D11" w:rsidRDefault="009E0D11">
      <w:pPr>
        <w:pStyle w:val="ConsPlusNormal"/>
        <w:spacing w:before="220"/>
        <w:ind w:firstLine="540"/>
        <w:jc w:val="both"/>
      </w:pPr>
      <w:r>
        <w:t>2.5. Отклоняются и не рассматриваются по существу предложения:</w:t>
      </w:r>
    </w:p>
    <w:p w:rsidR="009E0D11" w:rsidRDefault="009E0D11">
      <w:pPr>
        <w:pStyle w:val="ConsPlusNormal"/>
        <w:spacing w:before="220"/>
        <w:ind w:firstLine="540"/>
        <w:jc w:val="both"/>
      </w:pPr>
      <w:r>
        <w:t>поступившие по окончании установленного срока для их представления;</w:t>
      </w:r>
    </w:p>
    <w:p w:rsidR="009E0D11" w:rsidRDefault="009E0D11">
      <w:pPr>
        <w:pStyle w:val="ConsPlusNormal"/>
        <w:spacing w:before="220"/>
        <w:ind w:firstLine="540"/>
        <w:jc w:val="both"/>
      </w:pPr>
      <w:r>
        <w:t>анонимные и не поддающиеся прочтению;</w:t>
      </w:r>
    </w:p>
    <w:p w:rsidR="009E0D11" w:rsidRDefault="009E0D11">
      <w:pPr>
        <w:pStyle w:val="ConsPlusNormal"/>
        <w:spacing w:before="220"/>
        <w:ind w:firstLine="540"/>
        <w:jc w:val="both"/>
      </w:pPr>
      <w:r>
        <w:t>не относящиеся к уточнению (дополнению) адресного перечня общественных территорий;</w:t>
      </w:r>
    </w:p>
    <w:p w:rsidR="009E0D11" w:rsidRDefault="009E0D11">
      <w:pPr>
        <w:pStyle w:val="ConsPlusNormal"/>
        <w:spacing w:before="220"/>
        <w:ind w:firstLine="540"/>
        <w:jc w:val="both"/>
      </w:pPr>
      <w:r>
        <w:t>по дополнению адресного перечня территориями, не соответствующими определению понятия общественной территории и (или) не вошедшими в перечень всех общественных территорий, размещенный на Интернет-портале.</w:t>
      </w:r>
    </w:p>
    <w:p w:rsidR="009E0D11" w:rsidRDefault="009E0D11">
      <w:pPr>
        <w:pStyle w:val="ConsPlusNormal"/>
        <w:ind w:firstLine="540"/>
        <w:jc w:val="both"/>
      </w:pPr>
    </w:p>
    <w:p w:rsidR="009E0D11" w:rsidRDefault="009E0D11">
      <w:pPr>
        <w:pStyle w:val="ConsPlusNormal"/>
        <w:jc w:val="center"/>
        <w:outlineLvl w:val="1"/>
      </w:pPr>
      <w:r>
        <w:t>3. Порядок и сроки рассмотрения и оценки предложений о</w:t>
      </w:r>
    </w:p>
    <w:p w:rsidR="009E0D11" w:rsidRDefault="009E0D11">
      <w:pPr>
        <w:pStyle w:val="ConsPlusNormal"/>
        <w:jc w:val="center"/>
      </w:pPr>
      <w:r>
        <w:t>включении общественных территорий в муниципальную программу</w:t>
      </w:r>
    </w:p>
    <w:p w:rsidR="009E0D11" w:rsidRDefault="009E0D11">
      <w:pPr>
        <w:pStyle w:val="ConsPlusNormal"/>
        <w:ind w:firstLine="540"/>
        <w:jc w:val="both"/>
      </w:pPr>
    </w:p>
    <w:p w:rsidR="009E0D11" w:rsidRDefault="009E0D11">
      <w:pPr>
        <w:pStyle w:val="ConsPlusNormal"/>
        <w:ind w:firstLine="540"/>
        <w:jc w:val="both"/>
      </w:pPr>
      <w:r>
        <w:t>3.1. Департамент в течение 2 рабочих дней со дня истечения срока представления предложений:</w:t>
      </w:r>
    </w:p>
    <w:p w:rsidR="009E0D11" w:rsidRDefault="009E0D11">
      <w:pPr>
        <w:pStyle w:val="ConsPlusNormal"/>
        <w:spacing w:before="220"/>
        <w:ind w:firstLine="540"/>
        <w:jc w:val="both"/>
      </w:pPr>
      <w:r>
        <w:t>составляет отчет о результатах приема предложений (далее - отчет);</w:t>
      </w:r>
    </w:p>
    <w:p w:rsidR="009E0D11" w:rsidRDefault="009E0D11">
      <w:pPr>
        <w:pStyle w:val="ConsPlusNormal"/>
        <w:spacing w:before="220"/>
        <w:ind w:firstLine="540"/>
        <w:jc w:val="both"/>
      </w:pPr>
      <w:r>
        <w:t xml:space="preserve">направляет отчет и адресный перечень общественных территорий в общественную комиссию по реализации приоритетного </w:t>
      </w:r>
      <w:hyperlink r:id="rId36" w:history="1">
        <w:r>
          <w:rPr>
            <w:color w:val="0000FF"/>
          </w:rPr>
          <w:t>проекта</w:t>
        </w:r>
      </w:hyperlink>
      <w:r>
        <w:t xml:space="preserve"> "Формирование комфортной городской среды" в городе Новосибирске на 2018 - 2022 годы (далее - общественная комиссия).</w:t>
      </w:r>
    </w:p>
    <w:p w:rsidR="009E0D11" w:rsidRDefault="009E0D11">
      <w:pPr>
        <w:pStyle w:val="ConsPlusNormal"/>
        <w:spacing w:before="220"/>
        <w:ind w:firstLine="540"/>
        <w:jc w:val="both"/>
      </w:pPr>
      <w:r>
        <w:t>3.2. Общественная комиссия в течение 7 дней со дня поступления отчета и адресного перечня общественных территорий:</w:t>
      </w:r>
    </w:p>
    <w:p w:rsidR="009E0D11" w:rsidRDefault="009E0D11">
      <w:pPr>
        <w:pStyle w:val="ConsPlusNormal"/>
        <w:spacing w:before="220"/>
        <w:ind w:firstLine="540"/>
        <w:jc w:val="both"/>
      </w:pPr>
      <w:r>
        <w:lastRenderedPageBreak/>
        <w:t xml:space="preserve">рассматривает отчет и адресный перечень общественных территорий, оценивает предложенные общественные территории на соответствие критериям, установленным </w:t>
      </w:r>
      <w:hyperlink r:id="rId37" w:history="1">
        <w:r>
          <w:rPr>
            <w:color w:val="0000FF"/>
          </w:rPr>
          <w:t>пунктом 3.4.3</w:t>
        </w:r>
      </w:hyperlink>
      <w:r>
        <w:t xml:space="preserve"> Методических рекомендаций;</w:t>
      </w:r>
    </w:p>
    <w:p w:rsidR="009E0D11" w:rsidRDefault="009E0D11">
      <w:pPr>
        <w:pStyle w:val="ConsPlusNormal"/>
        <w:spacing w:before="220"/>
        <w:ind w:firstLine="540"/>
        <w:jc w:val="both"/>
      </w:pPr>
      <w:r>
        <w:t>осуществляет подготовку рекомендаций по изменению (дополнению) адресного перечня общественных территорий.</w:t>
      </w:r>
    </w:p>
    <w:p w:rsidR="009E0D11" w:rsidRDefault="009E0D11">
      <w:pPr>
        <w:pStyle w:val="ConsPlusNormal"/>
        <w:spacing w:before="220"/>
        <w:ind w:firstLine="540"/>
        <w:jc w:val="both"/>
      </w:pPr>
      <w:r>
        <w:t>3.3. Решение общественной комиссии оформляется протоколом, который в течение двух дней направляется в департамент для размещения на официальном сайте города Новосибирска в информационно-телекоммуникационной сети "Интернет" (http://novo-sibirsk.ru) и на Интернет-портале.</w:t>
      </w:r>
    </w:p>
    <w:p w:rsidR="009E0D11" w:rsidRDefault="009E0D11">
      <w:pPr>
        <w:pStyle w:val="ConsPlusNormal"/>
        <w:spacing w:before="220"/>
        <w:ind w:firstLine="540"/>
        <w:jc w:val="both"/>
      </w:pPr>
      <w:r>
        <w:t>3.4. Адресный перечень общественных территорий включается в муниципальную программу с учетом рекомендаций общественной комиссии исходя из планируемого объема средств на финансовое обеспечение выполнения мероприятий муниципальной программы.</w:t>
      </w:r>
    </w:p>
    <w:p w:rsidR="009E0D11" w:rsidRDefault="009E0D11">
      <w:pPr>
        <w:pStyle w:val="ConsPlusNormal"/>
        <w:ind w:firstLine="540"/>
        <w:jc w:val="both"/>
      </w:pPr>
    </w:p>
    <w:p w:rsidR="009E0D11" w:rsidRDefault="009E0D11">
      <w:pPr>
        <w:pStyle w:val="ConsPlusNormal"/>
        <w:ind w:firstLine="540"/>
        <w:jc w:val="both"/>
      </w:pPr>
    </w:p>
    <w:p w:rsidR="009E0D11" w:rsidRDefault="009E0D11">
      <w:pPr>
        <w:pStyle w:val="ConsPlusNormal"/>
        <w:ind w:firstLine="540"/>
        <w:jc w:val="both"/>
      </w:pPr>
    </w:p>
    <w:p w:rsidR="009E0D11" w:rsidRDefault="009E0D11">
      <w:pPr>
        <w:pStyle w:val="ConsPlusNormal"/>
        <w:ind w:firstLine="540"/>
        <w:jc w:val="both"/>
      </w:pPr>
    </w:p>
    <w:p w:rsidR="009E0D11" w:rsidRDefault="009E0D11">
      <w:pPr>
        <w:pStyle w:val="ConsPlusNormal"/>
        <w:ind w:firstLine="540"/>
        <w:jc w:val="both"/>
      </w:pPr>
    </w:p>
    <w:p w:rsidR="009E0D11" w:rsidRDefault="009E0D11">
      <w:pPr>
        <w:pStyle w:val="ConsPlusNormal"/>
        <w:jc w:val="right"/>
        <w:outlineLvl w:val="1"/>
      </w:pPr>
      <w:r>
        <w:t>Приложение</w:t>
      </w:r>
    </w:p>
    <w:p w:rsidR="009E0D11" w:rsidRDefault="009E0D11">
      <w:pPr>
        <w:pStyle w:val="ConsPlusNormal"/>
        <w:jc w:val="right"/>
      </w:pPr>
      <w:r>
        <w:t>к Порядку</w:t>
      </w:r>
    </w:p>
    <w:p w:rsidR="009E0D11" w:rsidRDefault="009E0D11">
      <w:pPr>
        <w:pStyle w:val="ConsPlusNormal"/>
        <w:jc w:val="right"/>
      </w:pPr>
      <w:r>
        <w:t>и срокам представления,</w:t>
      </w:r>
    </w:p>
    <w:p w:rsidR="009E0D11" w:rsidRDefault="009E0D11">
      <w:pPr>
        <w:pStyle w:val="ConsPlusNormal"/>
        <w:jc w:val="right"/>
      </w:pPr>
      <w:r>
        <w:t>рассмотрения и оценки предложений</w:t>
      </w:r>
    </w:p>
    <w:p w:rsidR="009E0D11" w:rsidRDefault="009E0D11">
      <w:pPr>
        <w:pStyle w:val="ConsPlusNormal"/>
        <w:jc w:val="right"/>
      </w:pPr>
      <w:r>
        <w:t>о включении общественных территорий</w:t>
      </w:r>
    </w:p>
    <w:p w:rsidR="009E0D11" w:rsidRDefault="009E0D11">
      <w:pPr>
        <w:pStyle w:val="ConsPlusNormal"/>
        <w:jc w:val="right"/>
      </w:pPr>
      <w:r>
        <w:t>в муниципальную программу "Формирование</w:t>
      </w:r>
    </w:p>
    <w:p w:rsidR="009E0D11" w:rsidRDefault="009E0D11">
      <w:pPr>
        <w:pStyle w:val="ConsPlusNormal"/>
        <w:jc w:val="right"/>
      </w:pPr>
      <w:r>
        <w:t>современной городской среды"</w:t>
      </w:r>
    </w:p>
    <w:p w:rsidR="009E0D11" w:rsidRDefault="009E0D11">
      <w:pPr>
        <w:pStyle w:val="ConsPlusNormal"/>
        <w:jc w:val="right"/>
      </w:pPr>
      <w:r>
        <w:t>на 2018 - 2022 годы</w:t>
      </w:r>
    </w:p>
    <w:p w:rsidR="009E0D11" w:rsidRDefault="009E0D11">
      <w:pPr>
        <w:pStyle w:val="ConsPlusNormal"/>
        <w:ind w:firstLine="540"/>
        <w:jc w:val="both"/>
      </w:pPr>
    </w:p>
    <w:p w:rsidR="009E0D11" w:rsidRDefault="009E0D11">
      <w:pPr>
        <w:pStyle w:val="ConsPlusNormal"/>
        <w:jc w:val="center"/>
      </w:pPr>
      <w:bookmarkStart w:id="12" w:name="P218"/>
      <w:bookmarkEnd w:id="12"/>
      <w:r>
        <w:t>ФОРМА</w:t>
      </w:r>
    </w:p>
    <w:p w:rsidR="009E0D11" w:rsidRDefault="009E0D11">
      <w:pPr>
        <w:pStyle w:val="ConsPlusNormal"/>
        <w:jc w:val="center"/>
      </w:pPr>
      <w:r>
        <w:t>предложения по уточнению (дополнению) адресного</w:t>
      </w:r>
    </w:p>
    <w:p w:rsidR="009E0D11" w:rsidRDefault="009E0D11">
      <w:pPr>
        <w:pStyle w:val="ConsPlusNormal"/>
        <w:jc w:val="center"/>
      </w:pPr>
      <w:r>
        <w:t>перечня общественных территорий</w:t>
      </w:r>
    </w:p>
    <w:p w:rsidR="009E0D11" w:rsidRDefault="009E0D11">
      <w:pPr>
        <w:pStyle w:val="ConsPlusNormal"/>
        <w:ind w:firstLine="540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009"/>
        <w:gridCol w:w="3061"/>
      </w:tblGrid>
      <w:tr w:rsidR="009E0D11">
        <w:tc>
          <w:tcPr>
            <w:tcW w:w="6009" w:type="dxa"/>
          </w:tcPr>
          <w:p w:rsidR="009E0D11" w:rsidRDefault="009E0D11">
            <w:pPr>
              <w:pStyle w:val="ConsPlusNormal"/>
              <w:jc w:val="both"/>
            </w:pPr>
            <w:r>
              <w:t>Фамилия, имя и отчество (при наличии) гражданина &lt;*&gt; либо наименование и ИНН, Ф.И.О. руководителя или иного уполномоченного лица организации, подающих предложение. Номер контактного телефона</w:t>
            </w:r>
          </w:p>
        </w:tc>
        <w:tc>
          <w:tcPr>
            <w:tcW w:w="3061" w:type="dxa"/>
          </w:tcPr>
          <w:p w:rsidR="009E0D11" w:rsidRDefault="009E0D11">
            <w:pPr>
              <w:pStyle w:val="ConsPlusNormal"/>
              <w:jc w:val="both"/>
            </w:pPr>
          </w:p>
        </w:tc>
      </w:tr>
      <w:tr w:rsidR="009E0D11">
        <w:tc>
          <w:tcPr>
            <w:tcW w:w="6009" w:type="dxa"/>
          </w:tcPr>
          <w:p w:rsidR="009E0D11" w:rsidRDefault="009E0D11">
            <w:pPr>
              <w:pStyle w:val="ConsPlusNormal"/>
              <w:jc w:val="both"/>
            </w:pPr>
            <w:r>
              <w:t>Наименование общественной территории, адрес и (или) описание местоположения</w:t>
            </w:r>
          </w:p>
        </w:tc>
        <w:tc>
          <w:tcPr>
            <w:tcW w:w="3061" w:type="dxa"/>
          </w:tcPr>
          <w:p w:rsidR="009E0D11" w:rsidRDefault="009E0D11">
            <w:pPr>
              <w:pStyle w:val="ConsPlusNormal"/>
              <w:jc w:val="both"/>
            </w:pPr>
          </w:p>
        </w:tc>
      </w:tr>
      <w:tr w:rsidR="009E0D11">
        <w:tc>
          <w:tcPr>
            <w:tcW w:w="6009" w:type="dxa"/>
          </w:tcPr>
          <w:p w:rsidR="009E0D11" w:rsidRDefault="009E0D11">
            <w:pPr>
              <w:pStyle w:val="ConsPlusNormal"/>
              <w:jc w:val="both"/>
            </w:pPr>
            <w:r>
              <w:t>Примерный перечень работ, предлагаемых к выполнению на общественной территории</w:t>
            </w:r>
          </w:p>
        </w:tc>
        <w:tc>
          <w:tcPr>
            <w:tcW w:w="3061" w:type="dxa"/>
          </w:tcPr>
          <w:p w:rsidR="009E0D11" w:rsidRDefault="009E0D11">
            <w:pPr>
              <w:pStyle w:val="ConsPlusNormal"/>
              <w:jc w:val="both"/>
            </w:pPr>
          </w:p>
        </w:tc>
      </w:tr>
      <w:tr w:rsidR="009E0D11">
        <w:tc>
          <w:tcPr>
            <w:tcW w:w="6009" w:type="dxa"/>
          </w:tcPr>
          <w:p w:rsidR="009E0D11" w:rsidRDefault="009E0D11">
            <w:pPr>
              <w:pStyle w:val="ConsPlusNormal"/>
              <w:jc w:val="both"/>
            </w:pPr>
            <w:r>
              <w:t>Предложения по финансовому и (или) личному участию лица, подающего предложение, в реализации проекта благоустройства общественной территории</w:t>
            </w:r>
          </w:p>
        </w:tc>
        <w:tc>
          <w:tcPr>
            <w:tcW w:w="3061" w:type="dxa"/>
          </w:tcPr>
          <w:p w:rsidR="009E0D11" w:rsidRDefault="009E0D11">
            <w:pPr>
              <w:pStyle w:val="ConsPlusNormal"/>
              <w:jc w:val="both"/>
            </w:pPr>
          </w:p>
        </w:tc>
      </w:tr>
      <w:tr w:rsidR="009E0D11">
        <w:tc>
          <w:tcPr>
            <w:tcW w:w="6009" w:type="dxa"/>
          </w:tcPr>
          <w:p w:rsidR="009E0D11" w:rsidRDefault="009E0D11">
            <w:pPr>
              <w:pStyle w:val="ConsPlusNormal"/>
              <w:jc w:val="both"/>
            </w:pPr>
            <w:r>
              <w:t>Иная информация, которая, по мнению заявителя, является существенной для принятия решения о включении общественной территории в перечень</w:t>
            </w:r>
          </w:p>
        </w:tc>
        <w:tc>
          <w:tcPr>
            <w:tcW w:w="3061" w:type="dxa"/>
          </w:tcPr>
          <w:p w:rsidR="009E0D11" w:rsidRDefault="009E0D11">
            <w:pPr>
              <w:pStyle w:val="ConsPlusNormal"/>
              <w:jc w:val="both"/>
            </w:pPr>
          </w:p>
        </w:tc>
      </w:tr>
    </w:tbl>
    <w:p w:rsidR="009E0D11" w:rsidRDefault="009E0D11">
      <w:pPr>
        <w:pStyle w:val="ConsPlusNormal"/>
        <w:ind w:firstLine="540"/>
        <w:jc w:val="both"/>
      </w:pPr>
    </w:p>
    <w:p w:rsidR="009E0D11" w:rsidRDefault="009E0D11">
      <w:pPr>
        <w:pStyle w:val="ConsPlusNormal"/>
        <w:ind w:firstLine="540"/>
        <w:jc w:val="both"/>
      </w:pPr>
      <w:r>
        <w:t>Приложения:</w:t>
      </w:r>
    </w:p>
    <w:p w:rsidR="009E0D11" w:rsidRDefault="009E0D11">
      <w:pPr>
        <w:pStyle w:val="ConsPlusNormal"/>
        <w:spacing w:before="220"/>
        <w:ind w:firstLine="540"/>
        <w:jc w:val="both"/>
      </w:pPr>
      <w:r>
        <w:lastRenderedPageBreak/>
        <w:t>1. Ситуационный план общественной территории (при наличии).</w:t>
      </w:r>
    </w:p>
    <w:p w:rsidR="009E0D11" w:rsidRDefault="009E0D11">
      <w:pPr>
        <w:pStyle w:val="ConsPlusNormal"/>
        <w:spacing w:before="220"/>
        <w:ind w:firstLine="540"/>
        <w:jc w:val="both"/>
      </w:pPr>
      <w:r>
        <w:t>2. Эскизный проект или иное визуальное изображение благоустройства общественной территории (фото, видео, рисунки, макеты и т.д. (при наличии)).</w:t>
      </w:r>
    </w:p>
    <w:p w:rsidR="009E0D11" w:rsidRDefault="009E0D11">
      <w:pPr>
        <w:pStyle w:val="ConsPlusNormal"/>
        <w:ind w:firstLine="540"/>
        <w:jc w:val="both"/>
      </w:pPr>
    </w:p>
    <w:p w:rsidR="009E0D11" w:rsidRDefault="009E0D11">
      <w:pPr>
        <w:pStyle w:val="ConsPlusNonformat"/>
        <w:jc w:val="both"/>
      </w:pPr>
      <w:r>
        <w:t>_____________________ _________________________________ ___________________</w:t>
      </w:r>
    </w:p>
    <w:p w:rsidR="009E0D11" w:rsidRDefault="009E0D11">
      <w:pPr>
        <w:pStyle w:val="ConsPlusNonformat"/>
        <w:jc w:val="both"/>
      </w:pPr>
      <w:r>
        <w:t xml:space="preserve">      (</w:t>
      </w:r>
      <w:proofErr w:type="gramStart"/>
      <w:r>
        <w:t xml:space="preserve">подпись)   </w:t>
      </w:r>
      <w:proofErr w:type="gramEnd"/>
      <w:r>
        <w:t xml:space="preserve">           (инициалы, фамилия)               (дата)</w:t>
      </w:r>
    </w:p>
    <w:p w:rsidR="009E0D11" w:rsidRDefault="009E0D11">
      <w:pPr>
        <w:pStyle w:val="ConsPlusNormal"/>
        <w:ind w:firstLine="540"/>
        <w:jc w:val="both"/>
      </w:pPr>
    </w:p>
    <w:p w:rsidR="009E0D11" w:rsidRDefault="009E0D11">
      <w:pPr>
        <w:pStyle w:val="ConsPlusNormal"/>
        <w:ind w:firstLine="540"/>
        <w:jc w:val="both"/>
      </w:pPr>
    </w:p>
    <w:p w:rsidR="009E0D11" w:rsidRDefault="009E0D11">
      <w:pPr>
        <w:pStyle w:val="ConsPlusNormal"/>
        <w:ind w:firstLine="540"/>
        <w:jc w:val="both"/>
      </w:pPr>
    </w:p>
    <w:p w:rsidR="009E0D11" w:rsidRDefault="009E0D11">
      <w:pPr>
        <w:pStyle w:val="ConsPlusNormal"/>
        <w:ind w:firstLine="540"/>
        <w:jc w:val="both"/>
      </w:pPr>
    </w:p>
    <w:p w:rsidR="009E0D11" w:rsidRDefault="009E0D11">
      <w:pPr>
        <w:pStyle w:val="ConsPlusNormal"/>
        <w:ind w:firstLine="540"/>
        <w:jc w:val="both"/>
      </w:pPr>
    </w:p>
    <w:p w:rsidR="009E0D11" w:rsidRDefault="009E0D11">
      <w:pPr>
        <w:pStyle w:val="ConsPlusNormal"/>
        <w:jc w:val="right"/>
        <w:outlineLvl w:val="0"/>
      </w:pPr>
      <w:r>
        <w:t>Приложение 3</w:t>
      </w:r>
    </w:p>
    <w:p w:rsidR="009E0D11" w:rsidRDefault="009E0D11">
      <w:pPr>
        <w:pStyle w:val="ConsPlusNormal"/>
        <w:jc w:val="right"/>
      </w:pPr>
      <w:r>
        <w:t>к постановлению</w:t>
      </w:r>
    </w:p>
    <w:p w:rsidR="009E0D11" w:rsidRDefault="009E0D11">
      <w:pPr>
        <w:pStyle w:val="ConsPlusNormal"/>
        <w:jc w:val="right"/>
      </w:pPr>
      <w:r>
        <w:t>мэрии города Новосибирска</w:t>
      </w:r>
    </w:p>
    <w:p w:rsidR="009E0D11" w:rsidRDefault="009E0D11">
      <w:pPr>
        <w:pStyle w:val="ConsPlusNormal"/>
        <w:jc w:val="right"/>
      </w:pPr>
      <w:r>
        <w:t>от 19.07.2017 N 3411</w:t>
      </w:r>
    </w:p>
    <w:p w:rsidR="009E0D11" w:rsidRDefault="009E0D11">
      <w:pPr>
        <w:pStyle w:val="ConsPlusNormal"/>
        <w:ind w:firstLine="540"/>
        <w:jc w:val="both"/>
      </w:pPr>
    </w:p>
    <w:p w:rsidR="009E0D11" w:rsidRDefault="009E0D11">
      <w:pPr>
        <w:pStyle w:val="ConsPlusTitle"/>
        <w:jc w:val="center"/>
      </w:pPr>
      <w:bookmarkStart w:id="13" w:name="P249"/>
      <w:bookmarkEnd w:id="13"/>
      <w:r>
        <w:t>ПОРЯДОК</w:t>
      </w:r>
    </w:p>
    <w:p w:rsidR="009E0D11" w:rsidRDefault="009E0D11">
      <w:pPr>
        <w:pStyle w:val="ConsPlusTitle"/>
        <w:jc w:val="center"/>
      </w:pPr>
      <w:r>
        <w:t>ОБЩЕСТВЕННОГО ОБСУЖДЕНИЯ ПРОЕКТА МУНИЦИПАЛЬНОЙ</w:t>
      </w:r>
    </w:p>
    <w:p w:rsidR="009E0D11" w:rsidRDefault="009E0D11">
      <w:pPr>
        <w:pStyle w:val="ConsPlusTitle"/>
        <w:jc w:val="center"/>
      </w:pPr>
      <w:r>
        <w:t>ПРОГРАММЫ "ФОРМИРОВАНИЕ СОВРЕМЕННОЙ ГОРОДСКОЙ</w:t>
      </w:r>
    </w:p>
    <w:p w:rsidR="009E0D11" w:rsidRDefault="009E0D11">
      <w:pPr>
        <w:pStyle w:val="ConsPlusTitle"/>
        <w:jc w:val="center"/>
      </w:pPr>
      <w:r>
        <w:t>СРЕДЫ" НА 2018 - 2022 ГОДЫ</w:t>
      </w:r>
    </w:p>
    <w:p w:rsidR="009E0D11" w:rsidRDefault="009E0D11">
      <w:pPr>
        <w:pStyle w:val="ConsPlusNormal"/>
        <w:ind w:firstLine="540"/>
        <w:jc w:val="both"/>
      </w:pPr>
    </w:p>
    <w:p w:rsidR="009E0D11" w:rsidRDefault="009E0D11">
      <w:pPr>
        <w:pStyle w:val="ConsPlusNormal"/>
        <w:ind w:firstLine="540"/>
        <w:jc w:val="both"/>
      </w:pPr>
      <w:r>
        <w:t xml:space="preserve">1. Порядок общественного обсуждения проекта муниципальной программы города Новосибирска "Формирование современной городской среды" на 2018 - 2022 годы (далее - Порядок) разработан в соответствии с Федеральным </w:t>
      </w:r>
      <w:hyperlink r:id="rId38" w:history="1">
        <w:r>
          <w:rPr>
            <w:color w:val="0000FF"/>
          </w:rPr>
          <w:t>законом</w:t>
        </w:r>
      </w:hyperlink>
      <w:r>
        <w:t xml:space="preserve"> от 21.07.2014 N 212-ФЗ "Об основах общественного контроля в Российской Федерации", Федеральным </w:t>
      </w:r>
      <w:hyperlink r:id="rId39" w:history="1">
        <w:r>
          <w:rPr>
            <w:color w:val="0000FF"/>
          </w:rPr>
          <w:t>законом</w:t>
        </w:r>
      </w:hyperlink>
      <w:r>
        <w:t xml:space="preserve"> от 28.06.2014 N 172-ФЗ "О стратегическом планировании в Российской Федерации", </w:t>
      </w:r>
      <w:hyperlink r:id="rId40" w:history="1">
        <w:r>
          <w:rPr>
            <w:color w:val="0000FF"/>
          </w:rPr>
          <w:t>Правилами</w:t>
        </w:r>
      </w:hyperlink>
      <w:r>
        <w:t xml:space="preserve">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среды, утвержденными постановлением Правительства Российской Федерации от 10.02.2017 N 169, Методическими </w:t>
      </w:r>
      <w:hyperlink r:id="rId41" w:history="1">
        <w:r>
          <w:rPr>
            <w:color w:val="0000FF"/>
          </w:rPr>
          <w:t>рекомендациями</w:t>
        </w:r>
      </w:hyperlink>
      <w:r>
        <w:t xml:space="preserve"> по подготовке государственных программ субъектов Российской Федерации и муниципальных программ формирования современной городской среды в рамках реализации приоритетного </w:t>
      </w:r>
      <w:hyperlink r:id="rId42" w:history="1">
        <w:r>
          <w:rPr>
            <w:color w:val="0000FF"/>
          </w:rPr>
          <w:t>проекта</w:t>
        </w:r>
      </w:hyperlink>
      <w:r>
        <w:t xml:space="preserve"> "Формирование комфортной городской среды" на 2018 - 2022 годы, утвержденными приказом Министерства строительства и жилищно-коммунального хозяйства Российской Федерации от 06.04.2017 N 691/</w:t>
      </w:r>
      <w:proofErr w:type="spellStart"/>
      <w:r>
        <w:t>пр</w:t>
      </w:r>
      <w:proofErr w:type="spellEnd"/>
      <w:r>
        <w:t xml:space="preserve">, </w:t>
      </w:r>
      <w:hyperlink r:id="rId43" w:history="1">
        <w:r>
          <w:rPr>
            <w:color w:val="0000FF"/>
          </w:rPr>
          <w:t>Уставом</w:t>
        </w:r>
      </w:hyperlink>
      <w:r>
        <w:t xml:space="preserve"> города Новосибирска.</w:t>
      </w:r>
    </w:p>
    <w:p w:rsidR="009E0D11" w:rsidRDefault="009E0D11">
      <w:pPr>
        <w:pStyle w:val="ConsPlusNormal"/>
        <w:spacing w:before="220"/>
        <w:ind w:firstLine="540"/>
        <w:jc w:val="both"/>
      </w:pPr>
      <w:r>
        <w:t>2. Порядок устанавливает процедуру проведения общественного обсуждения проекта муниципальной программы "Формирование современной городской среды" на 2018 - 2022 годы (далее - муниципальная программа).</w:t>
      </w:r>
    </w:p>
    <w:p w:rsidR="009E0D11" w:rsidRDefault="009E0D11">
      <w:pPr>
        <w:pStyle w:val="ConsPlusNormal"/>
        <w:spacing w:before="220"/>
        <w:ind w:firstLine="540"/>
        <w:jc w:val="both"/>
      </w:pPr>
      <w:r>
        <w:t>3. Общественное обсуждение проекта муниципальной программы проводится в целях обеспечения открытости и доступности информации о проекте муниципальной программы, выявления и учета мнения граждан и организаций (далее - заинтересованные лица) о мероприятиях, реализация которых предусмотрена проектом муниципальной программы.</w:t>
      </w:r>
    </w:p>
    <w:p w:rsidR="009E0D11" w:rsidRDefault="009E0D11">
      <w:pPr>
        <w:pStyle w:val="ConsPlusNormal"/>
        <w:spacing w:before="220"/>
        <w:ind w:firstLine="540"/>
        <w:jc w:val="both"/>
      </w:pPr>
      <w:r>
        <w:t>4. Организатором общественного обсуждения проекта муниципальной программы является мэрия города Новосибирска.</w:t>
      </w:r>
    </w:p>
    <w:p w:rsidR="009E0D11" w:rsidRDefault="009E0D11">
      <w:pPr>
        <w:pStyle w:val="ConsPlusNormal"/>
        <w:spacing w:before="220"/>
        <w:ind w:firstLine="540"/>
        <w:jc w:val="both"/>
      </w:pPr>
      <w:r>
        <w:t>От имени мэрии города Новосибирска полномочия организатора общественного обсуждения проекта муниципальной программы осуществляют департамент энергетики, жилищного и коммунального хозяйства города и департамент культуры, спорта и молодежной политики мэрии города Новосибирска (далее - разработчики).</w:t>
      </w:r>
    </w:p>
    <w:p w:rsidR="009E0D11" w:rsidRDefault="009E0D11">
      <w:pPr>
        <w:pStyle w:val="ConsPlusNormal"/>
        <w:spacing w:before="220"/>
        <w:ind w:firstLine="540"/>
        <w:jc w:val="both"/>
      </w:pPr>
      <w:r>
        <w:t xml:space="preserve">5. В целях общественного обсуждения проекта муниципальной программы разработчики до </w:t>
      </w:r>
      <w:r>
        <w:lastRenderedPageBreak/>
        <w:t>1 ноября 2017 года размещают на официальном сайте города Новосибирска (http://novo-sibirsk.ru), официальном сайте департамента энергетики, жилищного и коммунального хозяйства города (http://www.degkh.ru), портале по развитию зеленых зон города Новосибирска (http://green.novo-sibirsk.ru) в информационно-телекоммуникационной сети "Интернет" уведомление о проведении общественного обсуждения.</w:t>
      </w:r>
    </w:p>
    <w:p w:rsidR="009E0D11" w:rsidRDefault="009E0D11">
      <w:pPr>
        <w:pStyle w:val="ConsPlusNormal"/>
        <w:spacing w:before="220"/>
        <w:ind w:firstLine="540"/>
        <w:jc w:val="both"/>
      </w:pPr>
      <w:r>
        <w:t>В уведомлении о проведении общественного обсуждения указываются:</w:t>
      </w:r>
    </w:p>
    <w:p w:rsidR="009E0D11" w:rsidRDefault="009E0D11">
      <w:pPr>
        <w:pStyle w:val="ConsPlusNormal"/>
        <w:spacing w:before="220"/>
        <w:ind w:firstLine="540"/>
        <w:jc w:val="both"/>
      </w:pPr>
      <w:r>
        <w:t>наименование проекта муниципальной программы;</w:t>
      </w:r>
    </w:p>
    <w:p w:rsidR="009E0D11" w:rsidRDefault="009E0D11">
      <w:pPr>
        <w:pStyle w:val="ConsPlusNormal"/>
        <w:spacing w:before="220"/>
        <w:ind w:firstLine="540"/>
        <w:jc w:val="both"/>
      </w:pPr>
      <w:r>
        <w:t>сведения о разработчиках проекта муниципальной программы;</w:t>
      </w:r>
    </w:p>
    <w:p w:rsidR="009E0D11" w:rsidRDefault="009E0D11">
      <w:pPr>
        <w:pStyle w:val="ConsPlusNormal"/>
        <w:spacing w:before="220"/>
        <w:ind w:firstLine="540"/>
        <w:jc w:val="both"/>
      </w:pPr>
      <w:r>
        <w:t>срок представления замечаний и предложений к проекту муниципальной программы, составляющий не менее 30 дней со дня размещения проекта муниципальной программы в информационно-телекоммуникационной сети "Интернет";</w:t>
      </w:r>
    </w:p>
    <w:p w:rsidR="009E0D11" w:rsidRDefault="009E0D11">
      <w:pPr>
        <w:pStyle w:val="ConsPlusNormal"/>
        <w:spacing w:before="220"/>
        <w:ind w:firstLine="540"/>
        <w:jc w:val="both"/>
      </w:pPr>
      <w:r>
        <w:t>способ и адрес для направления (представления) замечаний и предложений к проекту муниципальной программы;</w:t>
      </w:r>
    </w:p>
    <w:p w:rsidR="009E0D11" w:rsidRDefault="009E0D11">
      <w:pPr>
        <w:pStyle w:val="ConsPlusNormal"/>
        <w:spacing w:before="220"/>
        <w:ind w:firstLine="540"/>
        <w:jc w:val="both"/>
      </w:pPr>
      <w:r>
        <w:t>информация о порядке и сроках определения результатов общественного обсуждения;</w:t>
      </w:r>
    </w:p>
    <w:p w:rsidR="009E0D11" w:rsidRDefault="009E0D11">
      <w:pPr>
        <w:pStyle w:val="ConsPlusNormal"/>
        <w:spacing w:before="220"/>
        <w:ind w:firstLine="540"/>
        <w:jc w:val="both"/>
      </w:pPr>
      <w:r>
        <w:t>фамилия, имя и отчество (при наличии) гражданина либо наименование и ИНН организации, направивших замечания и предложения к проекту муниципальной программы.</w:t>
      </w:r>
    </w:p>
    <w:p w:rsidR="009E0D11" w:rsidRDefault="009E0D11">
      <w:pPr>
        <w:pStyle w:val="ConsPlusNormal"/>
        <w:spacing w:before="220"/>
        <w:ind w:firstLine="540"/>
        <w:jc w:val="both"/>
      </w:pPr>
      <w:r>
        <w:t>Одновременно с уведомлением о проведении общественного обсуждения проект муниципальной программы размещается на официальном сайте города Новосибирска (http://novo-sibirsk.ru), официальном сайте департамента энергетики, жилищного и коммунального хозяйства города (http://www.degkh.ru), портале по развитию зеленых зон города Новосибирска (http://green.novo-sibirsk.ru) в информационно-телекоммуникационной сети "Интернет".</w:t>
      </w:r>
    </w:p>
    <w:p w:rsidR="009E0D11" w:rsidRDefault="009E0D11">
      <w:pPr>
        <w:pStyle w:val="ConsPlusNormal"/>
        <w:spacing w:before="220"/>
        <w:ind w:firstLine="540"/>
        <w:jc w:val="both"/>
      </w:pPr>
      <w:r>
        <w:t>6. В целях вовлечения населения города Новосибирска в процесс общественного обсуждения проекта муниципальной программы разработчики организуют информирование граждан, организаций путем использования информационно-телекоммуникационной сети "Интернет", взаимодействия со средствами массовой информации, вывешивания афиш и объявлений, установки информационных стендов.</w:t>
      </w:r>
    </w:p>
    <w:p w:rsidR="009E0D11" w:rsidRDefault="009E0D11">
      <w:pPr>
        <w:pStyle w:val="ConsPlusNormal"/>
        <w:spacing w:before="220"/>
        <w:ind w:firstLine="540"/>
        <w:jc w:val="both"/>
      </w:pPr>
      <w:r>
        <w:t xml:space="preserve">7. В течение 2 рабочих дней со дня окончания срока представления замечаний и предложений по проекту муниципальной программы разработчики направляют их в общественную комиссию по реализации приоритетного </w:t>
      </w:r>
      <w:hyperlink r:id="rId44" w:history="1">
        <w:r>
          <w:rPr>
            <w:color w:val="0000FF"/>
          </w:rPr>
          <w:t>проекта</w:t>
        </w:r>
      </w:hyperlink>
      <w:r>
        <w:t xml:space="preserve"> "Формирование комфортной городской среды" в городе Новосибирске на 2018 - 2022 годы (далее - общественная комиссия).</w:t>
      </w:r>
    </w:p>
    <w:p w:rsidR="009E0D11" w:rsidRDefault="009E0D11">
      <w:pPr>
        <w:pStyle w:val="ConsPlusNormal"/>
        <w:spacing w:before="220"/>
        <w:ind w:firstLine="540"/>
        <w:jc w:val="both"/>
      </w:pPr>
      <w:r>
        <w:t>8. В течение 2 рабочих дней со дня поступления замечаний и предложений по проекту муниципальной программы общественная комиссия проводит их оценку и принимает решение о необходимости (отсутствии необходимости) доработки проекта муниципальной программы с учетом поступивших замечаний и предложений либо об отклонении поступивших замечаний и предложений.</w:t>
      </w:r>
    </w:p>
    <w:p w:rsidR="009E0D11" w:rsidRDefault="009E0D11">
      <w:pPr>
        <w:pStyle w:val="ConsPlusNormal"/>
        <w:spacing w:before="220"/>
        <w:ind w:firstLine="540"/>
        <w:jc w:val="both"/>
      </w:pPr>
      <w:r>
        <w:t>9. По результатам проведения общественного обсуждения и рассмотрения поступивших замечаний и предложений общественной комиссией разработчики составляют протокол и размещают его на официальном сайте города Новосибирска (http://novo-sibirsk.ru), официальном сайте департамента энергетики, жилищного и коммунального хозяйства города (http://www.degkh.ru), портале по развитию зеленых зон города Новосибирска (http://green.novo-sibirsk.ru) в информационно-телекоммуникационной сети "Интернет".</w:t>
      </w:r>
    </w:p>
    <w:p w:rsidR="009E0D11" w:rsidRDefault="009E0D11">
      <w:pPr>
        <w:pStyle w:val="ConsPlusNormal"/>
        <w:ind w:firstLine="540"/>
        <w:jc w:val="both"/>
      </w:pPr>
    </w:p>
    <w:p w:rsidR="009E0D11" w:rsidRDefault="009E0D11">
      <w:pPr>
        <w:pStyle w:val="ConsPlusNormal"/>
        <w:ind w:firstLine="540"/>
        <w:jc w:val="both"/>
      </w:pPr>
    </w:p>
    <w:p w:rsidR="009E0D11" w:rsidRDefault="009E0D11">
      <w:pPr>
        <w:pStyle w:val="ConsPlusNormal"/>
        <w:ind w:firstLine="540"/>
        <w:jc w:val="both"/>
      </w:pPr>
    </w:p>
    <w:p w:rsidR="009E0D11" w:rsidRDefault="009E0D11">
      <w:pPr>
        <w:pStyle w:val="ConsPlusNormal"/>
        <w:ind w:firstLine="540"/>
        <w:jc w:val="both"/>
      </w:pPr>
    </w:p>
    <w:p w:rsidR="009E0D11" w:rsidRDefault="009E0D11">
      <w:pPr>
        <w:pStyle w:val="ConsPlusNormal"/>
        <w:ind w:firstLine="540"/>
        <w:jc w:val="both"/>
      </w:pPr>
    </w:p>
    <w:p w:rsidR="009E0D11" w:rsidRDefault="009E0D11">
      <w:pPr>
        <w:pStyle w:val="ConsPlusNormal"/>
        <w:jc w:val="right"/>
        <w:outlineLvl w:val="0"/>
      </w:pPr>
      <w:r>
        <w:t>Приложение 4</w:t>
      </w:r>
    </w:p>
    <w:p w:rsidR="009E0D11" w:rsidRDefault="009E0D11">
      <w:pPr>
        <w:pStyle w:val="ConsPlusNormal"/>
        <w:jc w:val="right"/>
      </w:pPr>
      <w:r>
        <w:t>к постановлению</w:t>
      </w:r>
    </w:p>
    <w:p w:rsidR="009E0D11" w:rsidRDefault="009E0D11">
      <w:pPr>
        <w:pStyle w:val="ConsPlusNormal"/>
        <w:jc w:val="right"/>
      </w:pPr>
      <w:r>
        <w:t>мэрии города Новосибирска</w:t>
      </w:r>
    </w:p>
    <w:p w:rsidR="009E0D11" w:rsidRDefault="009E0D11">
      <w:pPr>
        <w:pStyle w:val="ConsPlusNormal"/>
        <w:jc w:val="right"/>
      </w:pPr>
      <w:r>
        <w:t>от 19.07.2017 N 3411</w:t>
      </w:r>
    </w:p>
    <w:p w:rsidR="009E0D11" w:rsidRDefault="009E0D11">
      <w:pPr>
        <w:pStyle w:val="ConsPlusNormal"/>
        <w:ind w:firstLine="540"/>
        <w:jc w:val="both"/>
      </w:pPr>
    </w:p>
    <w:p w:rsidR="009E0D11" w:rsidRDefault="009E0D11">
      <w:pPr>
        <w:pStyle w:val="ConsPlusTitle"/>
        <w:jc w:val="center"/>
      </w:pPr>
      <w:bookmarkStart w:id="14" w:name="P282"/>
      <w:bookmarkEnd w:id="14"/>
      <w:r>
        <w:t>ПОРЯДОК</w:t>
      </w:r>
    </w:p>
    <w:p w:rsidR="009E0D11" w:rsidRDefault="009E0D11">
      <w:pPr>
        <w:pStyle w:val="ConsPlusTitle"/>
        <w:jc w:val="center"/>
      </w:pPr>
      <w:r>
        <w:t>РАЗРАБОТКИ, ОБСУЖДЕНИЯ С ЗАИНТЕРЕСОВАННЫМИ ЛИЦАМИ</w:t>
      </w:r>
    </w:p>
    <w:p w:rsidR="009E0D11" w:rsidRDefault="009E0D11">
      <w:pPr>
        <w:pStyle w:val="ConsPlusTitle"/>
        <w:jc w:val="center"/>
      </w:pPr>
      <w:r>
        <w:t>И УТВЕРЖДЕНИЯ ДИЗАЙН-ПРОЕКТА БЛАГОУСТРОЙСТВА ДВОРОВОЙ</w:t>
      </w:r>
    </w:p>
    <w:p w:rsidR="009E0D11" w:rsidRDefault="009E0D11">
      <w:pPr>
        <w:pStyle w:val="ConsPlusTitle"/>
        <w:jc w:val="center"/>
      </w:pPr>
      <w:r>
        <w:t>ТЕРРИТОРИИ, ВКЛЮЧЕННОЙ В МУНИЦИПАЛЬНУЮ ПРОГРАММУ</w:t>
      </w:r>
    </w:p>
    <w:p w:rsidR="009E0D11" w:rsidRDefault="009E0D11">
      <w:pPr>
        <w:pStyle w:val="ConsPlusTitle"/>
        <w:jc w:val="center"/>
      </w:pPr>
      <w:r>
        <w:t>"ФОРМИРОВАНИЕ СОВРЕМЕННОЙ ГОРОДСКОЙ</w:t>
      </w:r>
    </w:p>
    <w:p w:rsidR="009E0D11" w:rsidRDefault="009E0D11">
      <w:pPr>
        <w:pStyle w:val="ConsPlusTitle"/>
        <w:jc w:val="center"/>
      </w:pPr>
      <w:r>
        <w:t>СРЕДЫ" НА 2018 - 2022 ГОДЫ</w:t>
      </w:r>
    </w:p>
    <w:p w:rsidR="009E0D11" w:rsidRDefault="009E0D11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9E0D11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9E0D11" w:rsidRDefault="009E0D1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E0D11" w:rsidRDefault="009E0D11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45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мэрии г. Новосибирска</w:t>
            </w:r>
          </w:p>
          <w:p w:rsidR="009E0D11" w:rsidRDefault="009E0D11">
            <w:pPr>
              <w:pStyle w:val="ConsPlusNormal"/>
              <w:jc w:val="center"/>
            </w:pPr>
            <w:r>
              <w:rPr>
                <w:color w:val="392C69"/>
              </w:rPr>
              <w:t>от 25.01.2018 N 235)</w:t>
            </w:r>
          </w:p>
        </w:tc>
      </w:tr>
    </w:tbl>
    <w:p w:rsidR="009E0D11" w:rsidRDefault="009E0D11">
      <w:pPr>
        <w:pStyle w:val="ConsPlusNormal"/>
        <w:ind w:firstLine="540"/>
        <w:jc w:val="both"/>
      </w:pPr>
    </w:p>
    <w:p w:rsidR="009E0D11" w:rsidRDefault="009E0D11">
      <w:pPr>
        <w:pStyle w:val="ConsPlusNormal"/>
        <w:jc w:val="center"/>
        <w:outlineLvl w:val="1"/>
      </w:pPr>
      <w:r>
        <w:t>1. Общие положения</w:t>
      </w:r>
    </w:p>
    <w:p w:rsidR="009E0D11" w:rsidRDefault="009E0D11">
      <w:pPr>
        <w:pStyle w:val="ConsPlusNormal"/>
        <w:ind w:firstLine="540"/>
        <w:jc w:val="both"/>
      </w:pPr>
    </w:p>
    <w:p w:rsidR="009E0D11" w:rsidRDefault="009E0D11">
      <w:pPr>
        <w:pStyle w:val="ConsPlusNormal"/>
        <w:ind w:firstLine="540"/>
        <w:jc w:val="both"/>
      </w:pPr>
      <w:r>
        <w:t xml:space="preserve">1.1. Порядок разработки, обсуждения с заинтересованными лицами и утверждения дизайн-проекта благоустройства дворовой территории, включенной в муниципальную программу "Формирование современной городской среды" на 2018 - 2022 годы (далее - Порядок), разработан в соответствии с </w:t>
      </w:r>
      <w:hyperlink r:id="rId46" w:history="1">
        <w:r>
          <w:rPr>
            <w:color w:val="0000FF"/>
          </w:rPr>
          <w:t>Правилами</w:t>
        </w:r>
      </w:hyperlink>
      <w:r>
        <w:t xml:space="preserve">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среды, утвержденными постановлением Правительства Российской Федерации от 10.02.2017 N 169, Методическими </w:t>
      </w:r>
      <w:hyperlink r:id="rId47" w:history="1">
        <w:r>
          <w:rPr>
            <w:color w:val="0000FF"/>
          </w:rPr>
          <w:t>рекомендациями</w:t>
        </w:r>
      </w:hyperlink>
      <w:r>
        <w:t xml:space="preserve"> по подготовке государственных программ субъектов Российской Федерации и муниципальных программ формирования современной городской среды в рамках реализации приоритетного </w:t>
      </w:r>
      <w:hyperlink r:id="rId48" w:history="1">
        <w:r>
          <w:rPr>
            <w:color w:val="0000FF"/>
          </w:rPr>
          <w:t>проекта</w:t>
        </w:r>
      </w:hyperlink>
      <w:r>
        <w:t xml:space="preserve"> "Формирование комфортной городской среды" на 2018 - 2022 годы, утвержденными приказом Министерства строительства и жилищно-коммунального хозяйства Российской Федерации от 06.04.2017 N 691/</w:t>
      </w:r>
      <w:proofErr w:type="spellStart"/>
      <w:r>
        <w:t>пр</w:t>
      </w:r>
      <w:proofErr w:type="spellEnd"/>
      <w:r>
        <w:t xml:space="preserve">, </w:t>
      </w:r>
      <w:hyperlink r:id="rId49" w:history="1">
        <w:r>
          <w:rPr>
            <w:color w:val="0000FF"/>
          </w:rPr>
          <w:t>Уставом</w:t>
        </w:r>
      </w:hyperlink>
      <w:r>
        <w:t xml:space="preserve"> города Новосибирска.</w:t>
      </w:r>
    </w:p>
    <w:p w:rsidR="009E0D11" w:rsidRDefault="009E0D11">
      <w:pPr>
        <w:pStyle w:val="ConsPlusNormal"/>
        <w:spacing w:before="220"/>
        <w:ind w:firstLine="540"/>
        <w:jc w:val="both"/>
      </w:pPr>
      <w:r>
        <w:t>1.2. Порядок устанавливает процедуру разработки, обсуждения с заинтересованными лицами и утверждения дизайн-проекта благоустройства дворовой территории, включенной в муниципальную программу "Формирование современной городской среды" на 2018 - 2022 годы (далее - муниципальная программа).</w:t>
      </w:r>
    </w:p>
    <w:p w:rsidR="009E0D11" w:rsidRDefault="009E0D11">
      <w:pPr>
        <w:pStyle w:val="ConsPlusNormal"/>
        <w:spacing w:before="220"/>
        <w:ind w:firstLine="540"/>
        <w:jc w:val="both"/>
      </w:pPr>
      <w:r>
        <w:t>1.3. В целях Порядка используются следующие понятия:</w:t>
      </w:r>
    </w:p>
    <w:p w:rsidR="009E0D11" w:rsidRDefault="009E0D11">
      <w:pPr>
        <w:pStyle w:val="ConsPlusNormal"/>
        <w:spacing w:before="220"/>
        <w:ind w:firstLine="540"/>
        <w:jc w:val="both"/>
      </w:pPr>
      <w:r>
        <w:t>дворовая территория - совокупность территорий, прилегающих к многоквартирным домам, с расположенными на них объектами, предназначенными для обслуживания и эксплуатации таких домов, и элементами благоустройства этих территорий, в том числе парковками (парковочными местами), тротуарами и автомобильными дорогами, включая автомобильные дороги, образующие проезды к территориям, прилегающим к многоквартирным домам;</w:t>
      </w:r>
    </w:p>
    <w:p w:rsidR="009E0D11" w:rsidRDefault="009E0D11">
      <w:pPr>
        <w:pStyle w:val="ConsPlusNormal"/>
        <w:spacing w:before="220"/>
        <w:ind w:firstLine="540"/>
        <w:jc w:val="both"/>
      </w:pPr>
      <w:r>
        <w:t xml:space="preserve">дизайн-проект - графический и текстовый материал, включающий в себя визуализированное в трех измерениях изображение дворовой территории, представленное в нескольких ракурсах, с планировочной схемой, </w:t>
      </w:r>
      <w:proofErr w:type="spellStart"/>
      <w:r>
        <w:t>фотофиксацией</w:t>
      </w:r>
      <w:proofErr w:type="spellEnd"/>
      <w:r>
        <w:t xml:space="preserve"> существующего положения, с описанием работ и мероприятий, предлагаемых к выполнению, в том числе с указанием перечня элементов благоустройства, предполагаемых к размещению на соответствующей территории;</w:t>
      </w:r>
    </w:p>
    <w:p w:rsidR="009E0D11" w:rsidRDefault="009E0D11">
      <w:pPr>
        <w:pStyle w:val="ConsPlusNormal"/>
        <w:spacing w:before="220"/>
        <w:ind w:firstLine="540"/>
        <w:jc w:val="both"/>
      </w:pPr>
      <w:r>
        <w:t xml:space="preserve">заинтересованные лица - собственники помещений в многоквартирных домах, собственники иных зданий и сооружений, расположенных в границах дворовой территории, подлежащей </w:t>
      </w:r>
      <w:r>
        <w:lastRenderedPageBreak/>
        <w:t>благоустройству, органы государственной власти, государственные органы, органы местного самоуправления, муниципальные органы, организации независимо от организационно-правовой формы, граждане, заинтересованные в проекте благоустройства и готовые участвовать в его реализации.</w:t>
      </w:r>
    </w:p>
    <w:p w:rsidR="009E0D11" w:rsidRDefault="009E0D11">
      <w:pPr>
        <w:pStyle w:val="ConsPlusNormal"/>
        <w:ind w:firstLine="540"/>
        <w:jc w:val="both"/>
      </w:pPr>
    </w:p>
    <w:p w:rsidR="009E0D11" w:rsidRDefault="009E0D11">
      <w:pPr>
        <w:pStyle w:val="ConsPlusNormal"/>
        <w:jc w:val="center"/>
        <w:outlineLvl w:val="1"/>
      </w:pPr>
      <w:r>
        <w:t>2. Порядок разработки дизайн-проекта благоустройства</w:t>
      </w:r>
    </w:p>
    <w:p w:rsidR="009E0D11" w:rsidRDefault="009E0D11">
      <w:pPr>
        <w:pStyle w:val="ConsPlusNormal"/>
        <w:jc w:val="center"/>
      </w:pPr>
      <w:r>
        <w:t>дворовой территории, включенной в муниципальную программу</w:t>
      </w:r>
    </w:p>
    <w:p w:rsidR="009E0D11" w:rsidRDefault="009E0D11">
      <w:pPr>
        <w:pStyle w:val="ConsPlusNormal"/>
        <w:ind w:firstLine="540"/>
        <w:jc w:val="both"/>
      </w:pPr>
    </w:p>
    <w:p w:rsidR="009E0D11" w:rsidRDefault="009E0D11">
      <w:pPr>
        <w:pStyle w:val="ConsPlusNormal"/>
        <w:ind w:firstLine="540"/>
        <w:jc w:val="both"/>
      </w:pPr>
      <w:r>
        <w:t>2.1. Организация разработки дизайн-проекта осуществляется департаментом энергетики, жилищного и коммунального хозяйства города (далее - департамент) в соответствии с нормативными правовыми актами Российской Федерации, Новосибирской области, муниципальными правовыми актами города Новосибирска.</w:t>
      </w:r>
    </w:p>
    <w:p w:rsidR="009E0D11" w:rsidRDefault="009E0D11">
      <w:pPr>
        <w:pStyle w:val="ConsPlusNormal"/>
        <w:jc w:val="both"/>
      </w:pPr>
      <w:r>
        <w:t xml:space="preserve">(в ред. </w:t>
      </w:r>
      <w:hyperlink r:id="rId50" w:history="1">
        <w:r>
          <w:rPr>
            <w:color w:val="0000FF"/>
          </w:rPr>
          <w:t>постановления</w:t>
        </w:r>
      </w:hyperlink>
      <w:r>
        <w:t xml:space="preserve"> мэрии г. Новосибирска от 25.01.2018 N 235)</w:t>
      </w:r>
    </w:p>
    <w:p w:rsidR="009E0D11" w:rsidRDefault="009E0D11">
      <w:pPr>
        <w:pStyle w:val="ConsPlusNormal"/>
        <w:spacing w:before="220"/>
        <w:ind w:firstLine="540"/>
        <w:jc w:val="both"/>
      </w:pPr>
      <w:r>
        <w:t>2.2. Разработка дизайн-проекта осуществляется с учетом минимального и дополнительного перечней работ по благоустройству дворовой территории, утвержденных решением общего собрания собственников помещений в многоквартирном доме, в отношении которой разрабатывается дизайн-проект.</w:t>
      </w:r>
    </w:p>
    <w:p w:rsidR="009E0D11" w:rsidRDefault="009E0D11">
      <w:pPr>
        <w:pStyle w:val="ConsPlusNormal"/>
        <w:ind w:firstLine="540"/>
        <w:jc w:val="both"/>
      </w:pPr>
    </w:p>
    <w:p w:rsidR="009E0D11" w:rsidRDefault="009E0D11">
      <w:pPr>
        <w:pStyle w:val="ConsPlusNormal"/>
        <w:jc w:val="center"/>
        <w:outlineLvl w:val="1"/>
      </w:pPr>
      <w:r>
        <w:t>3. Порядок обсуждения с заинтересованными лицами</w:t>
      </w:r>
    </w:p>
    <w:p w:rsidR="009E0D11" w:rsidRDefault="009E0D11">
      <w:pPr>
        <w:pStyle w:val="ConsPlusNormal"/>
        <w:jc w:val="center"/>
      </w:pPr>
      <w:r>
        <w:t>и утверждения дизайн-проекта благоустройства дворовой</w:t>
      </w:r>
    </w:p>
    <w:p w:rsidR="009E0D11" w:rsidRDefault="009E0D11">
      <w:pPr>
        <w:pStyle w:val="ConsPlusNormal"/>
        <w:jc w:val="center"/>
      </w:pPr>
      <w:r>
        <w:t>территории, включенной в муниципальную программу</w:t>
      </w:r>
    </w:p>
    <w:p w:rsidR="009E0D11" w:rsidRDefault="009E0D11">
      <w:pPr>
        <w:pStyle w:val="ConsPlusNormal"/>
        <w:ind w:firstLine="540"/>
        <w:jc w:val="both"/>
      </w:pPr>
    </w:p>
    <w:p w:rsidR="009E0D11" w:rsidRDefault="009E0D11">
      <w:pPr>
        <w:pStyle w:val="ConsPlusNormal"/>
        <w:ind w:firstLine="540"/>
        <w:jc w:val="both"/>
      </w:pPr>
      <w:r>
        <w:t>3.1. В течение 3 рабочих дней со дня изготовления дизайн-проекта департамент передает его в администрацию района (округа по районам) города Новосибирска по месту нахождения дворовой территории (далее - администрация района) и размещает его на официальном сайте департамента в информационно-телекоммуникационной сети "Интернет" (http://www.degkh.ru) с указанием срока представления замечаний и предложений.</w:t>
      </w:r>
    </w:p>
    <w:p w:rsidR="009E0D11" w:rsidRDefault="009E0D11">
      <w:pPr>
        <w:pStyle w:val="ConsPlusNormal"/>
        <w:spacing w:before="220"/>
        <w:ind w:firstLine="540"/>
        <w:jc w:val="both"/>
      </w:pPr>
      <w:r>
        <w:t>3.2. В течение 15 рабочих дней со дня представления дизайн-проекта администрация района обеспечивает его обсуждение с заинтересованными лицами и согласование по результатам обсуждения с уполномоченным представителем заинтересованных лиц.</w:t>
      </w:r>
    </w:p>
    <w:p w:rsidR="009E0D11" w:rsidRDefault="009E0D11">
      <w:pPr>
        <w:pStyle w:val="ConsPlusNormal"/>
        <w:spacing w:before="220"/>
        <w:ind w:firstLine="540"/>
        <w:jc w:val="both"/>
      </w:pPr>
      <w:r>
        <w:t>3.3. В течение 3 рабочих дней со дня согласования дизайн-проекта уполномоченным представителем заинтересованных лиц администрация района согласовывает и представляет его в департамент.</w:t>
      </w:r>
    </w:p>
    <w:p w:rsidR="009E0D11" w:rsidRDefault="009E0D11">
      <w:pPr>
        <w:pStyle w:val="ConsPlusNormal"/>
        <w:spacing w:before="220"/>
        <w:ind w:firstLine="540"/>
        <w:jc w:val="both"/>
      </w:pPr>
      <w:r>
        <w:t xml:space="preserve">3.4. В течение 2 рабочих дней со дня представления дизайн-проекта департамент направляет его на рассмотрение общественной комиссии по реализации приоритетного </w:t>
      </w:r>
      <w:hyperlink r:id="rId51" w:history="1">
        <w:r>
          <w:rPr>
            <w:color w:val="0000FF"/>
          </w:rPr>
          <w:t>проекта</w:t>
        </w:r>
      </w:hyperlink>
      <w:r>
        <w:t xml:space="preserve"> "Формирование комфортной городской среды" в городе Новосибирске на 2018 - 2022 годы (далее - общественная комиссия).</w:t>
      </w:r>
    </w:p>
    <w:p w:rsidR="009E0D11" w:rsidRDefault="009E0D11">
      <w:pPr>
        <w:pStyle w:val="ConsPlusNormal"/>
        <w:spacing w:before="220"/>
        <w:ind w:firstLine="540"/>
        <w:jc w:val="both"/>
      </w:pPr>
      <w:r>
        <w:t>3.5. Общественная комиссия в течение 7 рабочих дней со дня представления дизайн-проекта рассматривает, оценивает и утверждает дизайн-проект.</w:t>
      </w:r>
    </w:p>
    <w:p w:rsidR="009E0D11" w:rsidRDefault="009E0D11">
      <w:pPr>
        <w:pStyle w:val="ConsPlusNormal"/>
        <w:spacing w:before="220"/>
        <w:ind w:firstLine="540"/>
        <w:jc w:val="both"/>
      </w:pPr>
      <w:r>
        <w:t>3.6. Решение общественной комиссии оформляется протоколом, который в течение двух дней направляется в департамент для размещения на официальном сайте города Новосибирска (http://novo-sibirsk.ru) и на официальном сайте департамента (http://www.degkh.ru) в информационно-телекоммуникационной сети "Интернет".</w:t>
      </w:r>
    </w:p>
    <w:p w:rsidR="009E0D11" w:rsidRDefault="009E0D11">
      <w:pPr>
        <w:pStyle w:val="ConsPlusNormal"/>
        <w:ind w:firstLine="540"/>
        <w:jc w:val="both"/>
      </w:pPr>
    </w:p>
    <w:p w:rsidR="009E0D11" w:rsidRDefault="009E0D11">
      <w:pPr>
        <w:pStyle w:val="ConsPlusNormal"/>
        <w:ind w:firstLine="540"/>
        <w:jc w:val="both"/>
      </w:pPr>
    </w:p>
    <w:p w:rsidR="009E0D11" w:rsidRDefault="009E0D11">
      <w:pPr>
        <w:pStyle w:val="ConsPlusNormal"/>
        <w:ind w:firstLine="540"/>
        <w:jc w:val="both"/>
      </w:pPr>
    </w:p>
    <w:p w:rsidR="009E0D11" w:rsidRDefault="009E0D11">
      <w:pPr>
        <w:pStyle w:val="ConsPlusNormal"/>
        <w:ind w:firstLine="540"/>
        <w:jc w:val="both"/>
      </w:pPr>
    </w:p>
    <w:p w:rsidR="009E0D11" w:rsidRDefault="009E0D11">
      <w:pPr>
        <w:pStyle w:val="ConsPlusNormal"/>
        <w:ind w:firstLine="540"/>
        <w:jc w:val="both"/>
      </w:pPr>
    </w:p>
    <w:p w:rsidR="009E0D11" w:rsidRDefault="009E0D11">
      <w:pPr>
        <w:pStyle w:val="ConsPlusNormal"/>
        <w:jc w:val="right"/>
        <w:outlineLvl w:val="0"/>
      </w:pPr>
      <w:r>
        <w:t>Приложение 5</w:t>
      </w:r>
    </w:p>
    <w:p w:rsidR="009E0D11" w:rsidRDefault="009E0D11">
      <w:pPr>
        <w:pStyle w:val="ConsPlusNormal"/>
        <w:jc w:val="right"/>
      </w:pPr>
      <w:r>
        <w:lastRenderedPageBreak/>
        <w:t>к постановлению</w:t>
      </w:r>
    </w:p>
    <w:p w:rsidR="009E0D11" w:rsidRDefault="009E0D11">
      <w:pPr>
        <w:pStyle w:val="ConsPlusNormal"/>
        <w:jc w:val="right"/>
      </w:pPr>
      <w:r>
        <w:t>мэрии города Новосибирска</w:t>
      </w:r>
    </w:p>
    <w:p w:rsidR="009E0D11" w:rsidRDefault="009E0D11">
      <w:pPr>
        <w:pStyle w:val="ConsPlusNormal"/>
        <w:jc w:val="right"/>
      </w:pPr>
      <w:r>
        <w:t>от 19.07.2017 N 3411</w:t>
      </w:r>
    </w:p>
    <w:p w:rsidR="009E0D11" w:rsidRDefault="009E0D11">
      <w:pPr>
        <w:pStyle w:val="ConsPlusNormal"/>
        <w:ind w:firstLine="540"/>
        <w:jc w:val="both"/>
      </w:pPr>
    </w:p>
    <w:p w:rsidR="009E0D11" w:rsidRDefault="009E0D11">
      <w:pPr>
        <w:pStyle w:val="ConsPlusTitle"/>
        <w:jc w:val="center"/>
      </w:pPr>
      <w:bookmarkStart w:id="15" w:name="P328"/>
      <w:bookmarkEnd w:id="15"/>
      <w:r>
        <w:t>ПОРЯДОК</w:t>
      </w:r>
    </w:p>
    <w:p w:rsidR="009E0D11" w:rsidRDefault="009E0D11">
      <w:pPr>
        <w:pStyle w:val="ConsPlusTitle"/>
        <w:jc w:val="center"/>
      </w:pPr>
      <w:r>
        <w:t>ОБСУЖДЕНИЯ С ЗАИНТЕРЕСОВАННЫМИ ЛИЦАМИ И УТВЕРЖДЕНИЯ</w:t>
      </w:r>
    </w:p>
    <w:p w:rsidR="009E0D11" w:rsidRDefault="009E0D11">
      <w:pPr>
        <w:pStyle w:val="ConsPlusTitle"/>
        <w:jc w:val="center"/>
      </w:pPr>
      <w:r>
        <w:t>ДИЗАЙН-ПРОЕКТА БЛАГОУСТРОЙСТВА ОБЩЕСТВЕННОЙ ТЕРРИТОРИИ,</w:t>
      </w:r>
    </w:p>
    <w:p w:rsidR="009E0D11" w:rsidRDefault="009E0D11">
      <w:pPr>
        <w:pStyle w:val="ConsPlusTitle"/>
        <w:jc w:val="center"/>
      </w:pPr>
      <w:r>
        <w:t>ВКЛЮЧЕННОЙ В МУНИЦИПАЛЬНУЮ ПРОГРАММУ "ФОРМИРОВАНИЕ</w:t>
      </w:r>
    </w:p>
    <w:p w:rsidR="009E0D11" w:rsidRDefault="009E0D11">
      <w:pPr>
        <w:pStyle w:val="ConsPlusTitle"/>
        <w:jc w:val="center"/>
      </w:pPr>
      <w:r>
        <w:t>СОВРЕМЕННОЙ ГОРОДСКОЙ СРЕДЫ" НА 2018 - 2022 ГОДЫ</w:t>
      </w:r>
    </w:p>
    <w:p w:rsidR="009E0D11" w:rsidRDefault="009E0D11">
      <w:pPr>
        <w:pStyle w:val="ConsPlusNormal"/>
        <w:ind w:firstLine="540"/>
        <w:jc w:val="both"/>
      </w:pPr>
    </w:p>
    <w:p w:rsidR="009E0D11" w:rsidRDefault="009E0D11">
      <w:pPr>
        <w:pStyle w:val="ConsPlusNormal"/>
        <w:jc w:val="center"/>
        <w:outlineLvl w:val="1"/>
      </w:pPr>
      <w:r>
        <w:t>1. Общие положения</w:t>
      </w:r>
    </w:p>
    <w:p w:rsidR="009E0D11" w:rsidRDefault="009E0D11">
      <w:pPr>
        <w:pStyle w:val="ConsPlusNormal"/>
        <w:ind w:firstLine="540"/>
        <w:jc w:val="both"/>
      </w:pPr>
    </w:p>
    <w:p w:rsidR="009E0D11" w:rsidRDefault="009E0D11">
      <w:pPr>
        <w:pStyle w:val="ConsPlusNormal"/>
        <w:ind w:firstLine="540"/>
        <w:jc w:val="both"/>
      </w:pPr>
      <w:r>
        <w:t xml:space="preserve">1.1. Порядок обсуждения с заинтересованными лицами и утверждения дизайн-проекта благоустройства общественной территории, включенной в муниципальную программу "Формирование современной городской среды" на 2018 - 2022 годы (далее - Порядок), разработан в соответствии с </w:t>
      </w:r>
      <w:hyperlink r:id="rId52" w:history="1">
        <w:r>
          <w:rPr>
            <w:color w:val="0000FF"/>
          </w:rPr>
          <w:t>Правилами</w:t>
        </w:r>
      </w:hyperlink>
      <w:r>
        <w:t xml:space="preserve">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среды, утвержденными постановлением Правительства Российской Федерации от 10.02.2017 N 169, Методическими </w:t>
      </w:r>
      <w:hyperlink r:id="rId53" w:history="1">
        <w:r>
          <w:rPr>
            <w:color w:val="0000FF"/>
          </w:rPr>
          <w:t>рекомендациями</w:t>
        </w:r>
      </w:hyperlink>
      <w:r>
        <w:t xml:space="preserve"> по подготовке государственных программ субъектов Российской Федерации и муниципальных программ формирования современной городской среды в рамках реализации приоритетного </w:t>
      </w:r>
      <w:hyperlink r:id="rId54" w:history="1">
        <w:r>
          <w:rPr>
            <w:color w:val="0000FF"/>
          </w:rPr>
          <w:t>проекта</w:t>
        </w:r>
      </w:hyperlink>
      <w:r>
        <w:t xml:space="preserve"> "Формирование комфортной городской среды" на 2018 - 2022 годы, утвержденными приказом Министерства строительства и жилищно-коммунального хозяйства Российской Федерации от 06.04.2017 N 691/</w:t>
      </w:r>
      <w:proofErr w:type="spellStart"/>
      <w:r>
        <w:t>пр</w:t>
      </w:r>
      <w:proofErr w:type="spellEnd"/>
      <w:r>
        <w:t xml:space="preserve"> (далее - Методические рекомендации), </w:t>
      </w:r>
      <w:hyperlink r:id="rId55" w:history="1">
        <w:r>
          <w:rPr>
            <w:color w:val="0000FF"/>
          </w:rPr>
          <w:t>Уставом</w:t>
        </w:r>
      </w:hyperlink>
      <w:r>
        <w:t xml:space="preserve"> города Новосибирска.</w:t>
      </w:r>
    </w:p>
    <w:p w:rsidR="009E0D11" w:rsidRDefault="009E0D11">
      <w:pPr>
        <w:pStyle w:val="ConsPlusNormal"/>
        <w:spacing w:before="220"/>
        <w:ind w:firstLine="540"/>
        <w:jc w:val="both"/>
      </w:pPr>
      <w:r>
        <w:t>1.2. Порядок устанавливает процедуру обсуждения с заинтересованными лицами и утверждения дизайн-проекта благоустройства общественной территории, включенной в муниципальную программу "Формирование современной городской среды" на 2018 - 2022 годы (далее - муниципальная программа).</w:t>
      </w:r>
    </w:p>
    <w:p w:rsidR="009E0D11" w:rsidRDefault="009E0D11">
      <w:pPr>
        <w:pStyle w:val="ConsPlusNormal"/>
        <w:spacing w:before="220"/>
        <w:ind w:firstLine="540"/>
        <w:jc w:val="both"/>
      </w:pPr>
      <w:r>
        <w:t>1.3. Для целей Порядка используются следующие понятия:</w:t>
      </w:r>
    </w:p>
    <w:p w:rsidR="009E0D11" w:rsidRDefault="009E0D11">
      <w:pPr>
        <w:pStyle w:val="ConsPlusNormal"/>
        <w:spacing w:before="220"/>
        <w:ind w:firstLine="540"/>
        <w:jc w:val="both"/>
      </w:pPr>
      <w:r>
        <w:t xml:space="preserve">дизайн-проект - графический и текстовый материал, включающий в себя концепцию проекта благоустройства общественной территории, визуализированное в трех измерениях изображение общественной территории, представленное в нескольких ракурсах, с планировочной схемой, </w:t>
      </w:r>
      <w:proofErr w:type="spellStart"/>
      <w:r>
        <w:t>фотофиксацией</w:t>
      </w:r>
      <w:proofErr w:type="spellEnd"/>
      <w:r>
        <w:t xml:space="preserve"> существующего положения, с описанием работ и мероприятий, предлагаемых к выполнению, в том числе с указанием перечня элементов благоустройства, предполагаемых к размещению на соответствующей территории;</w:t>
      </w:r>
    </w:p>
    <w:p w:rsidR="009E0D11" w:rsidRDefault="009E0D11">
      <w:pPr>
        <w:pStyle w:val="ConsPlusNormal"/>
        <w:spacing w:before="220"/>
        <w:ind w:firstLine="540"/>
        <w:jc w:val="both"/>
      </w:pPr>
      <w:r>
        <w:t>общественная территория - территория города Новосибирска соответствующего функционального назначения (площадь, набережная, улица, пешеходная зона, сквер, парк, иная территория), предназначенная для организации отдыха горожан и проведения массовых мероприятий.</w:t>
      </w:r>
    </w:p>
    <w:p w:rsidR="009E0D11" w:rsidRDefault="009E0D11">
      <w:pPr>
        <w:pStyle w:val="ConsPlusNormal"/>
        <w:ind w:firstLine="540"/>
        <w:jc w:val="both"/>
      </w:pPr>
    </w:p>
    <w:p w:rsidR="009E0D11" w:rsidRDefault="009E0D11">
      <w:pPr>
        <w:pStyle w:val="ConsPlusNormal"/>
        <w:jc w:val="center"/>
        <w:outlineLvl w:val="1"/>
      </w:pPr>
      <w:r>
        <w:t>2. Порядок обсуждения с заинтересованными лицами и</w:t>
      </w:r>
    </w:p>
    <w:p w:rsidR="009E0D11" w:rsidRDefault="009E0D11">
      <w:pPr>
        <w:pStyle w:val="ConsPlusNormal"/>
        <w:jc w:val="center"/>
      </w:pPr>
      <w:r>
        <w:t>утверждения дизайн-проекта благоустройства общественной</w:t>
      </w:r>
    </w:p>
    <w:p w:rsidR="009E0D11" w:rsidRDefault="009E0D11">
      <w:pPr>
        <w:pStyle w:val="ConsPlusNormal"/>
        <w:jc w:val="center"/>
      </w:pPr>
      <w:r>
        <w:t>территории, включенной в муниципальную программу</w:t>
      </w:r>
    </w:p>
    <w:p w:rsidR="009E0D11" w:rsidRDefault="009E0D11">
      <w:pPr>
        <w:pStyle w:val="ConsPlusNormal"/>
        <w:ind w:firstLine="540"/>
        <w:jc w:val="both"/>
      </w:pPr>
    </w:p>
    <w:p w:rsidR="009E0D11" w:rsidRDefault="009E0D11">
      <w:pPr>
        <w:pStyle w:val="ConsPlusNormal"/>
        <w:ind w:firstLine="540"/>
        <w:jc w:val="both"/>
      </w:pPr>
      <w:r>
        <w:t>2.1. В целях учета общественного мнения департаментом организуется общественное обсуждение дизайн-проектов с привлечением экспертов, потенциальных инвесторов, иных заинтересованных лиц.</w:t>
      </w:r>
    </w:p>
    <w:p w:rsidR="009E0D11" w:rsidRDefault="009E0D11">
      <w:pPr>
        <w:pStyle w:val="ConsPlusNormal"/>
        <w:spacing w:before="220"/>
        <w:ind w:firstLine="540"/>
        <w:jc w:val="both"/>
      </w:pPr>
      <w:r>
        <w:t>2.2. Общественное обсуждение осуществляется на стадиях:</w:t>
      </w:r>
    </w:p>
    <w:p w:rsidR="009E0D11" w:rsidRDefault="009E0D11">
      <w:pPr>
        <w:pStyle w:val="ConsPlusNormal"/>
        <w:spacing w:before="220"/>
        <w:ind w:firstLine="540"/>
        <w:jc w:val="both"/>
      </w:pPr>
      <w:proofErr w:type="spellStart"/>
      <w:r>
        <w:lastRenderedPageBreak/>
        <w:t>предпроектного</w:t>
      </w:r>
      <w:proofErr w:type="spellEnd"/>
      <w:r>
        <w:t xml:space="preserve"> анализа и формирования видения дизайн-проекта (оценка существующего положения, выявление индивидуальных особенностей и проблем общественной территории, сбор исходных данных, а также идей и пожеланий заинтересованных лиц по преимущественным видам использования общественной территории, общим подходам к функциональному зонированию, организации движения, освещению, озеленению);</w:t>
      </w:r>
    </w:p>
    <w:p w:rsidR="009E0D11" w:rsidRDefault="009E0D11">
      <w:pPr>
        <w:pStyle w:val="ConsPlusNormal"/>
        <w:spacing w:before="220"/>
        <w:ind w:firstLine="540"/>
        <w:jc w:val="both"/>
      </w:pPr>
      <w:r>
        <w:t>разработки принципиальных архитектурно-дизайнерских и функционально-планировочных решений, определяющих облик, характер и виды использования общественной территории;</w:t>
      </w:r>
    </w:p>
    <w:p w:rsidR="009E0D11" w:rsidRDefault="009E0D11">
      <w:pPr>
        <w:pStyle w:val="ConsPlusNormal"/>
        <w:spacing w:before="220"/>
        <w:ind w:firstLine="540"/>
        <w:jc w:val="both"/>
      </w:pPr>
      <w:r>
        <w:t>разработки дизайн-проекта в полном объеме.</w:t>
      </w:r>
    </w:p>
    <w:p w:rsidR="009E0D11" w:rsidRDefault="009E0D11">
      <w:pPr>
        <w:pStyle w:val="ConsPlusNormal"/>
        <w:spacing w:before="220"/>
        <w:ind w:firstLine="540"/>
        <w:jc w:val="both"/>
      </w:pPr>
      <w:r>
        <w:t>2.3. Дизайн-проект размещается департаментом на официальном сайте города Новосибирска (http://novo-sibirsk.ru) и портале по развитию зеленых зон города Новосибирска (http://green.novo-sibirsk.ru) в информационно-телекоммуникационной сети "Интернет".</w:t>
      </w:r>
    </w:p>
    <w:p w:rsidR="009E0D11" w:rsidRDefault="009E0D11">
      <w:pPr>
        <w:pStyle w:val="ConsPlusNormal"/>
        <w:spacing w:before="220"/>
        <w:ind w:firstLine="540"/>
        <w:jc w:val="both"/>
      </w:pPr>
      <w:r>
        <w:t>2.4. Общественное обсуждение дизайн-проекта осуществляется с использованием следующих доступных методов взаимодействия с общественностью: анкетирование, опросы, интервьюирование, картирование, проведение фокус-групп, работа с отдельными группами пользователей, организация проектных семинаров, организация проектных мастерских (</w:t>
      </w:r>
      <w:proofErr w:type="spellStart"/>
      <w:r>
        <w:t>воркшопов</w:t>
      </w:r>
      <w:proofErr w:type="spellEnd"/>
      <w:r>
        <w:t>), проведение дизайн-игр с участием взрослых и детей, организация проектных мастерских со школьниками и студентами, школьные проекты (рисунки, сочинения, пожелания, макеты), проведение оценки эксплуатации территории и других.</w:t>
      </w:r>
    </w:p>
    <w:p w:rsidR="009E0D11" w:rsidRDefault="009E0D11">
      <w:pPr>
        <w:pStyle w:val="ConsPlusNormal"/>
        <w:spacing w:before="220"/>
        <w:ind w:firstLine="540"/>
        <w:jc w:val="both"/>
      </w:pPr>
      <w:r>
        <w:t xml:space="preserve">2.5. В ходе проектных семинаров, </w:t>
      </w:r>
      <w:proofErr w:type="spellStart"/>
      <w:r>
        <w:t>воркшопов</w:t>
      </w:r>
      <w:proofErr w:type="spellEnd"/>
      <w:r>
        <w:t xml:space="preserve"> и других используемых форматов общественных обсуждений осуществляется видеозапись соответствующего мероприятия, по итогам его проведения департамент формирует и обеспечивает опубликование отчета на официальном сайте города Новосибирска (http://novo-sibirsk.ru) и портале по развитию зеленых зон города Новосибирска (http://green.novo-sibirsk.ru) в информационно-телекоммуникационной сети "Интернет".</w:t>
      </w:r>
    </w:p>
    <w:p w:rsidR="009E0D11" w:rsidRDefault="009E0D11">
      <w:pPr>
        <w:pStyle w:val="ConsPlusNormal"/>
        <w:spacing w:before="220"/>
        <w:ind w:firstLine="540"/>
        <w:jc w:val="both"/>
      </w:pPr>
      <w:r>
        <w:t xml:space="preserve">2.6. Дизайн-проект, получивший положительную оценку по результатам общественного обсуждения, представляется департаментом на рассмотрение общественной комиссии по реализации приоритетного </w:t>
      </w:r>
      <w:hyperlink r:id="rId56" w:history="1">
        <w:r>
          <w:rPr>
            <w:color w:val="0000FF"/>
          </w:rPr>
          <w:t>проекта</w:t>
        </w:r>
      </w:hyperlink>
      <w:r>
        <w:t xml:space="preserve"> "Формирование комфортной городской среды" в городе Новосибирске на 2018 - 2022 годы (далее - общественная комиссия).</w:t>
      </w:r>
    </w:p>
    <w:p w:rsidR="009E0D11" w:rsidRDefault="009E0D11">
      <w:pPr>
        <w:pStyle w:val="ConsPlusNormal"/>
        <w:spacing w:before="220"/>
        <w:ind w:firstLine="540"/>
        <w:jc w:val="both"/>
      </w:pPr>
      <w:r>
        <w:t>2.7. Общественная комиссия в течение 7 рабочих дней со дня представления дизайн-проекта рассматривает его и принимает решение рекомендовать либо не рекомендовать его к утверждению.</w:t>
      </w:r>
    </w:p>
    <w:p w:rsidR="009E0D11" w:rsidRDefault="009E0D11">
      <w:pPr>
        <w:pStyle w:val="ConsPlusNormal"/>
        <w:spacing w:before="220"/>
        <w:ind w:firstLine="540"/>
        <w:jc w:val="both"/>
      </w:pPr>
      <w:r>
        <w:t>2.8. Решение общественной комиссии оформляется протоколом, который в течение двух дней направляется в департамент для размещения на официальном сайте города Новосибирска (http://novo-sibirsk.ru) и портале по развитию зеленых зон города Новосибирска (http://green.novo-sibirsk.ru) в информационно-телекоммуникационной сети "Интернет".</w:t>
      </w:r>
    </w:p>
    <w:p w:rsidR="009E0D11" w:rsidRDefault="009E0D11">
      <w:pPr>
        <w:pStyle w:val="ConsPlusNormal"/>
        <w:spacing w:before="220"/>
        <w:ind w:firstLine="540"/>
        <w:jc w:val="both"/>
      </w:pPr>
      <w:r>
        <w:t>2.9. С учетом решения общественной комиссии мэр города Новосибирска утверждает дизайн-проект.</w:t>
      </w:r>
    </w:p>
    <w:p w:rsidR="009E0D11" w:rsidRDefault="009E0D11">
      <w:pPr>
        <w:pStyle w:val="ConsPlusNormal"/>
        <w:spacing w:before="220"/>
        <w:ind w:firstLine="540"/>
        <w:jc w:val="both"/>
      </w:pPr>
      <w:r>
        <w:t>2.10. Утвержденные дизайн-проекты размещаются департаментом на официальном сайте города Новосибирска (http://novo-sibirsk.ru) и портале по развитию зеленых зон города Новосибирска (http://green.novo-sibirsk.ru) в информационно-телекоммуникационной сети "Интернет".</w:t>
      </w:r>
    </w:p>
    <w:p w:rsidR="009E0D11" w:rsidRDefault="009E0D11">
      <w:pPr>
        <w:pStyle w:val="ConsPlusNormal"/>
        <w:ind w:firstLine="540"/>
        <w:jc w:val="both"/>
      </w:pPr>
    </w:p>
    <w:p w:rsidR="009E0D11" w:rsidRDefault="009E0D11">
      <w:pPr>
        <w:pStyle w:val="ConsPlusNormal"/>
        <w:ind w:firstLine="540"/>
        <w:jc w:val="both"/>
      </w:pPr>
    </w:p>
    <w:p w:rsidR="009E0D11" w:rsidRDefault="009E0D11">
      <w:pPr>
        <w:pStyle w:val="ConsPlusNormal"/>
        <w:ind w:firstLine="540"/>
        <w:jc w:val="both"/>
      </w:pPr>
    </w:p>
    <w:p w:rsidR="009E0D11" w:rsidRDefault="009E0D11">
      <w:pPr>
        <w:pStyle w:val="ConsPlusNormal"/>
        <w:ind w:firstLine="540"/>
        <w:jc w:val="both"/>
      </w:pPr>
    </w:p>
    <w:p w:rsidR="009E0D11" w:rsidRDefault="009E0D11">
      <w:pPr>
        <w:pStyle w:val="ConsPlusNormal"/>
        <w:ind w:firstLine="540"/>
        <w:jc w:val="both"/>
      </w:pPr>
    </w:p>
    <w:p w:rsidR="009E0D11" w:rsidRDefault="009E0D11">
      <w:pPr>
        <w:pStyle w:val="ConsPlusNormal"/>
        <w:jc w:val="right"/>
        <w:outlineLvl w:val="0"/>
      </w:pPr>
      <w:r>
        <w:lastRenderedPageBreak/>
        <w:t>Приложение 6</w:t>
      </w:r>
    </w:p>
    <w:p w:rsidR="009E0D11" w:rsidRDefault="009E0D11">
      <w:pPr>
        <w:pStyle w:val="ConsPlusNormal"/>
        <w:jc w:val="right"/>
      </w:pPr>
      <w:r>
        <w:t>к постановлению</w:t>
      </w:r>
    </w:p>
    <w:p w:rsidR="009E0D11" w:rsidRDefault="009E0D11">
      <w:pPr>
        <w:pStyle w:val="ConsPlusNormal"/>
        <w:jc w:val="right"/>
      </w:pPr>
      <w:r>
        <w:t>мэрии города Новосибирска</w:t>
      </w:r>
    </w:p>
    <w:p w:rsidR="009E0D11" w:rsidRDefault="009E0D11">
      <w:pPr>
        <w:pStyle w:val="ConsPlusNormal"/>
        <w:jc w:val="right"/>
      </w:pPr>
      <w:r>
        <w:t>от 19.07.2017 N 3411</w:t>
      </w:r>
    </w:p>
    <w:p w:rsidR="009E0D11" w:rsidRDefault="009E0D11">
      <w:pPr>
        <w:pStyle w:val="ConsPlusNormal"/>
        <w:ind w:firstLine="540"/>
        <w:jc w:val="both"/>
      </w:pPr>
    </w:p>
    <w:p w:rsidR="009E0D11" w:rsidRDefault="009E0D11">
      <w:pPr>
        <w:pStyle w:val="ConsPlusTitle"/>
        <w:jc w:val="center"/>
      </w:pPr>
      <w:bookmarkStart w:id="16" w:name="P369"/>
      <w:bookmarkEnd w:id="16"/>
      <w:r>
        <w:t>ПОЛОЖЕНИЕ</w:t>
      </w:r>
    </w:p>
    <w:p w:rsidR="009E0D11" w:rsidRDefault="009E0D11">
      <w:pPr>
        <w:pStyle w:val="ConsPlusTitle"/>
        <w:jc w:val="center"/>
      </w:pPr>
      <w:r>
        <w:t>ОБ ОБЩЕСТВЕННОЙ КОМИССИИ ПО РЕАЛИЗАЦИИ ПРИОРИТЕТНОГО</w:t>
      </w:r>
    </w:p>
    <w:p w:rsidR="009E0D11" w:rsidRDefault="009E0D11">
      <w:pPr>
        <w:pStyle w:val="ConsPlusTitle"/>
        <w:jc w:val="center"/>
      </w:pPr>
      <w:r>
        <w:t>ПРОЕКТА "ФОРМИРОВАНИЕ КОМФОРТНОЙ ГОРОДСКОЙ СРЕДЫ"</w:t>
      </w:r>
    </w:p>
    <w:p w:rsidR="009E0D11" w:rsidRDefault="009E0D11">
      <w:pPr>
        <w:pStyle w:val="ConsPlusTitle"/>
        <w:jc w:val="center"/>
      </w:pPr>
      <w:r>
        <w:t>В ГОРОДЕ НОВОСИБИРСКЕ НА 2018 - 2022 ГОДЫ</w:t>
      </w:r>
    </w:p>
    <w:p w:rsidR="009E0D11" w:rsidRDefault="009E0D11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9E0D11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9E0D11" w:rsidRDefault="009E0D1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E0D11" w:rsidRDefault="009E0D11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мэрии г. Новосибирска</w:t>
            </w:r>
          </w:p>
          <w:p w:rsidR="009E0D11" w:rsidRDefault="009E0D1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29.12.2017 </w:t>
            </w:r>
            <w:hyperlink r:id="rId57" w:history="1">
              <w:r>
                <w:rPr>
                  <w:color w:val="0000FF"/>
                </w:rPr>
                <w:t>N 5847</w:t>
              </w:r>
            </w:hyperlink>
            <w:r>
              <w:rPr>
                <w:color w:val="392C69"/>
              </w:rPr>
              <w:t xml:space="preserve">, от 15.01.2018 </w:t>
            </w:r>
            <w:hyperlink r:id="rId58" w:history="1">
              <w:r>
                <w:rPr>
                  <w:color w:val="0000FF"/>
                </w:rPr>
                <w:t>N 63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9E0D11" w:rsidRDefault="009E0D11">
      <w:pPr>
        <w:pStyle w:val="ConsPlusNormal"/>
        <w:ind w:firstLine="540"/>
        <w:jc w:val="both"/>
      </w:pPr>
    </w:p>
    <w:p w:rsidR="009E0D11" w:rsidRDefault="009E0D11">
      <w:pPr>
        <w:pStyle w:val="ConsPlusNormal"/>
        <w:jc w:val="center"/>
        <w:outlineLvl w:val="1"/>
      </w:pPr>
      <w:r>
        <w:t>1. Общие положения</w:t>
      </w:r>
    </w:p>
    <w:p w:rsidR="009E0D11" w:rsidRDefault="009E0D11">
      <w:pPr>
        <w:pStyle w:val="ConsPlusNormal"/>
        <w:ind w:firstLine="540"/>
        <w:jc w:val="both"/>
      </w:pPr>
    </w:p>
    <w:p w:rsidR="009E0D11" w:rsidRDefault="009E0D11">
      <w:pPr>
        <w:pStyle w:val="ConsPlusNormal"/>
        <w:ind w:firstLine="540"/>
        <w:jc w:val="both"/>
      </w:pPr>
      <w:r>
        <w:t xml:space="preserve">1.1. Положение об общественной комиссии по реализации приоритетного </w:t>
      </w:r>
      <w:hyperlink r:id="rId59" w:history="1">
        <w:r>
          <w:rPr>
            <w:color w:val="0000FF"/>
          </w:rPr>
          <w:t>проекта</w:t>
        </w:r>
      </w:hyperlink>
      <w:r>
        <w:t xml:space="preserve"> "Формирование комфортной городской среды" в городе Новосибирске на 2018 - 2022 годы (далее - Положение) разработано в соответствии с </w:t>
      </w:r>
      <w:hyperlink r:id="rId60" w:history="1">
        <w:r>
          <w:rPr>
            <w:color w:val="0000FF"/>
          </w:rPr>
          <w:t>Правилами</w:t>
        </w:r>
      </w:hyperlink>
      <w:r>
        <w:t xml:space="preserve">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среды, утвержденными постановлением Правительства Российской Федерации от 10.02.2017 N 169, Методическими </w:t>
      </w:r>
      <w:hyperlink r:id="rId61" w:history="1">
        <w:r>
          <w:rPr>
            <w:color w:val="0000FF"/>
          </w:rPr>
          <w:t>рекомендациями</w:t>
        </w:r>
      </w:hyperlink>
      <w:r>
        <w:t xml:space="preserve"> по подготовке государственных программ субъектов Российской Федерации и муниципальных программ формирования современной городской среды в рамках реализации приоритетного </w:t>
      </w:r>
      <w:hyperlink r:id="rId62" w:history="1">
        <w:r>
          <w:rPr>
            <w:color w:val="0000FF"/>
          </w:rPr>
          <w:t>проекта</w:t>
        </w:r>
      </w:hyperlink>
      <w:r>
        <w:t xml:space="preserve"> "Формирование комфортной городской среды" на 2018 - 2022 годы, утвержденными приказом Министерства строительства и жилищно-коммунального хозяйства Российской Федерации от 06.04.2017 N 691/</w:t>
      </w:r>
      <w:proofErr w:type="spellStart"/>
      <w:r>
        <w:t>пр</w:t>
      </w:r>
      <w:proofErr w:type="spellEnd"/>
      <w:r>
        <w:t xml:space="preserve">, </w:t>
      </w:r>
      <w:hyperlink r:id="rId63" w:history="1">
        <w:r>
          <w:rPr>
            <w:color w:val="0000FF"/>
          </w:rPr>
          <w:t>Уставом</w:t>
        </w:r>
      </w:hyperlink>
      <w:r>
        <w:t xml:space="preserve"> города Новосибирска.</w:t>
      </w:r>
    </w:p>
    <w:p w:rsidR="009E0D11" w:rsidRDefault="009E0D11">
      <w:pPr>
        <w:pStyle w:val="ConsPlusNormal"/>
        <w:spacing w:before="220"/>
        <w:ind w:firstLine="540"/>
        <w:jc w:val="both"/>
      </w:pPr>
      <w:r>
        <w:t xml:space="preserve">1.2. Положение определяет основные задачи, функции и права и организацию работы общественной комиссии по реализации приоритетного </w:t>
      </w:r>
      <w:hyperlink r:id="rId64" w:history="1">
        <w:r>
          <w:rPr>
            <w:color w:val="0000FF"/>
          </w:rPr>
          <w:t>проекта</w:t>
        </w:r>
      </w:hyperlink>
      <w:r>
        <w:t xml:space="preserve"> "Формирование комфортной городской среды" в городе Новосибирске на 2018 - 2022 годы (далее - комиссия).</w:t>
      </w:r>
    </w:p>
    <w:p w:rsidR="009E0D11" w:rsidRDefault="009E0D11">
      <w:pPr>
        <w:pStyle w:val="ConsPlusNormal"/>
        <w:spacing w:before="220"/>
        <w:ind w:firstLine="540"/>
        <w:jc w:val="both"/>
      </w:pPr>
      <w:r>
        <w:t xml:space="preserve">1.3. Комиссия является коллегиальным органом, созданным в целях реализации приоритетного </w:t>
      </w:r>
      <w:hyperlink r:id="rId65" w:history="1">
        <w:r>
          <w:rPr>
            <w:color w:val="0000FF"/>
          </w:rPr>
          <w:t>проекта</w:t>
        </w:r>
      </w:hyperlink>
      <w:r>
        <w:t xml:space="preserve"> "Формирование комфортной городской среды" в городе Новосибирске на 2018 - 2022 годы.</w:t>
      </w:r>
    </w:p>
    <w:p w:rsidR="009E0D11" w:rsidRDefault="009E0D11">
      <w:pPr>
        <w:pStyle w:val="ConsPlusNormal"/>
        <w:spacing w:before="220"/>
        <w:ind w:firstLine="540"/>
        <w:jc w:val="both"/>
      </w:pPr>
      <w:r>
        <w:t xml:space="preserve">1.4. Комиссия в своей деятельности руководствуется </w:t>
      </w:r>
      <w:hyperlink r:id="rId66" w:history="1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федеральными законами и иными нормативными правовыми актами Российской Федерации, законами и иными нормативными правовыми актами Новосибирской области, </w:t>
      </w:r>
      <w:hyperlink r:id="rId67" w:history="1">
        <w:r>
          <w:rPr>
            <w:color w:val="0000FF"/>
          </w:rPr>
          <w:t>Уставом</w:t>
        </w:r>
      </w:hyperlink>
      <w:r>
        <w:t xml:space="preserve"> города Новосибирска, Положением, иными муниципальными правовыми актами.</w:t>
      </w:r>
    </w:p>
    <w:p w:rsidR="009E0D11" w:rsidRDefault="009E0D11">
      <w:pPr>
        <w:pStyle w:val="ConsPlusNormal"/>
        <w:ind w:firstLine="540"/>
        <w:jc w:val="both"/>
      </w:pPr>
    </w:p>
    <w:p w:rsidR="009E0D11" w:rsidRDefault="009E0D11">
      <w:pPr>
        <w:pStyle w:val="ConsPlusNormal"/>
        <w:jc w:val="center"/>
        <w:outlineLvl w:val="1"/>
      </w:pPr>
      <w:r>
        <w:t>2. Основные задачи и функции комиссии</w:t>
      </w:r>
    </w:p>
    <w:p w:rsidR="009E0D11" w:rsidRDefault="009E0D11">
      <w:pPr>
        <w:pStyle w:val="ConsPlusNormal"/>
        <w:ind w:firstLine="540"/>
        <w:jc w:val="both"/>
      </w:pPr>
    </w:p>
    <w:p w:rsidR="009E0D11" w:rsidRDefault="009E0D11">
      <w:pPr>
        <w:pStyle w:val="ConsPlusNormal"/>
        <w:ind w:firstLine="540"/>
        <w:jc w:val="both"/>
      </w:pPr>
      <w:bookmarkStart w:id="17" w:name="P386"/>
      <w:bookmarkEnd w:id="17"/>
      <w:r>
        <w:t>2.1. Организация общественного обсуждения проекта муниципальной программы "Формирование современной городской среды" на 2018 - 2022 годы (далее - муниципальная программа).</w:t>
      </w:r>
    </w:p>
    <w:p w:rsidR="009E0D11" w:rsidRDefault="009E0D11">
      <w:pPr>
        <w:pStyle w:val="ConsPlusNormal"/>
        <w:spacing w:before="220"/>
        <w:ind w:firstLine="540"/>
        <w:jc w:val="both"/>
      </w:pPr>
      <w:r>
        <w:t>2.2. Оценка адресных перечней дворовых и общественных территорий, нуждающихся в благоустройстве и подлежащих благоустройству в 2018 - 2022 годах, и подготовка рекомендаций для их включения в муниципальную программу.</w:t>
      </w:r>
    </w:p>
    <w:p w:rsidR="009E0D11" w:rsidRDefault="009E0D11">
      <w:pPr>
        <w:pStyle w:val="ConsPlusNormal"/>
        <w:spacing w:before="220"/>
        <w:ind w:firstLine="540"/>
        <w:jc w:val="both"/>
      </w:pPr>
      <w:r>
        <w:t xml:space="preserve">2.3. Оценка и утверждение дизайн-проектов благоустройства дворовых территорий, включенных в муниципальную программу, оценка дизайн-проектов благоустройства </w:t>
      </w:r>
      <w:r>
        <w:lastRenderedPageBreak/>
        <w:t>общественных территорий, включенных в муниципальную программу.</w:t>
      </w:r>
    </w:p>
    <w:p w:rsidR="009E0D11" w:rsidRDefault="009E0D11">
      <w:pPr>
        <w:pStyle w:val="ConsPlusNormal"/>
        <w:spacing w:before="220"/>
        <w:ind w:firstLine="540"/>
        <w:jc w:val="both"/>
      </w:pPr>
      <w:bookmarkStart w:id="18" w:name="P389"/>
      <w:bookmarkEnd w:id="18"/>
      <w:r>
        <w:t>2.4. Осуществление контроля за реализацией муниципальной программы.</w:t>
      </w:r>
    </w:p>
    <w:p w:rsidR="009E0D11" w:rsidRDefault="009E0D11">
      <w:pPr>
        <w:pStyle w:val="ConsPlusNormal"/>
        <w:spacing w:before="220"/>
        <w:ind w:firstLine="540"/>
        <w:jc w:val="both"/>
      </w:pPr>
      <w:bookmarkStart w:id="19" w:name="P390"/>
      <w:bookmarkEnd w:id="19"/>
      <w:r>
        <w:t>2.5. Организация проведения голосования по отбору общественных территорий города Новосибирска, подлежащих благоустройству в первоочередном порядке в 2018 и 2019 годах в рамках реализации муниципальной программы.</w:t>
      </w:r>
    </w:p>
    <w:p w:rsidR="009E0D11" w:rsidRDefault="009E0D11">
      <w:pPr>
        <w:pStyle w:val="ConsPlusNormal"/>
        <w:jc w:val="both"/>
      </w:pPr>
      <w:r>
        <w:t xml:space="preserve">(п. 2.5 введен </w:t>
      </w:r>
      <w:hyperlink r:id="rId68" w:history="1">
        <w:r>
          <w:rPr>
            <w:color w:val="0000FF"/>
          </w:rPr>
          <w:t>постановлением</w:t>
        </w:r>
      </w:hyperlink>
      <w:r>
        <w:t xml:space="preserve"> мэрии г. Новосибирска от 29.12.2017 N 5847)</w:t>
      </w:r>
    </w:p>
    <w:p w:rsidR="009E0D11" w:rsidRDefault="009E0D11">
      <w:pPr>
        <w:pStyle w:val="ConsPlusNormal"/>
        <w:ind w:firstLine="540"/>
        <w:jc w:val="both"/>
      </w:pPr>
    </w:p>
    <w:p w:rsidR="009E0D11" w:rsidRDefault="009E0D11">
      <w:pPr>
        <w:pStyle w:val="ConsPlusNormal"/>
        <w:jc w:val="center"/>
        <w:outlineLvl w:val="1"/>
      </w:pPr>
      <w:r>
        <w:t>3. Права комиссии</w:t>
      </w:r>
    </w:p>
    <w:p w:rsidR="009E0D11" w:rsidRDefault="009E0D11">
      <w:pPr>
        <w:pStyle w:val="ConsPlusNormal"/>
        <w:ind w:firstLine="540"/>
        <w:jc w:val="both"/>
      </w:pPr>
    </w:p>
    <w:p w:rsidR="009E0D11" w:rsidRDefault="009E0D11">
      <w:pPr>
        <w:pStyle w:val="ConsPlusNormal"/>
        <w:ind w:firstLine="540"/>
        <w:jc w:val="both"/>
      </w:pPr>
      <w:r>
        <w:t>3.1. Запрашивать и получать от органов государственной власти, государственных органов, органов местного самоуправления, муниципальных органов, структурных подразделений мэрии города Новосибирска, организаций независимо от организационно-правовой формы документы и информацию, необходимые для реализации возложенных на комиссию задач и функций.</w:t>
      </w:r>
    </w:p>
    <w:p w:rsidR="009E0D11" w:rsidRDefault="009E0D11">
      <w:pPr>
        <w:pStyle w:val="ConsPlusNormal"/>
        <w:spacing w:before="220"/>
        <w:ind w:firstLine="540"/>
        <w:jc w:val="both"/>
      </w:pPr>
      <w:r>
        <w:t>3.2. Привлекать к деятельности комиссии организации и отдельных специалистов для рассмотрения вопросов в рамках деятельности комиссии.</w:t>
      </w:r>
    </w:p>
    <w:p w:rsidR="009E0D11" w:rsidRDefault="009E0D11">
      <w:pPr>
        <w:pStyle w:val="ConsPlusNormal"/>
        <w:spacing w:before="220"/>
        <w:ind w:firstLine="540"/>
        <w:jc w:val="both"/>
      </w:pPr>
      <w:r>
        <w:t>3.3. Осуществлять иные права, необходимые для выполнения задач и функций комиссии, в соответствии с законодательством, муниципальными правовыми актами города Новосибирска.</w:t>
      </w:r>
    </w:p>
    <w:p w:rsidR="009E0D11" w:rsidRDefault="009E0D11">
      <w:pPr>
        <w:pStyle w:val="ConsPlusNormal"/>
        <w:ind w:firstLine="540"/>
        <w:jc w:val="both"/>
      </w:pPr>
    </w:p>
    <w:p w:rsidR="009E0D11" w:rsidRDefault="009E0D11">
      <w:pPr>
        <w:pStyle w:val="ConsPlusNormal"/>
        <w:jc w:val="center"/>
        <w:outlineLvl w:val="1"/>
      </w:pPr>
      <w:r>
        <w:t>4. Организация работы комиссии</w:t>
      </w:r>
    </w:p>
    <w:p w:rsidR="009E0D11" w:rsidRDefault="009E0D11">
      <w:pPr>
        <w:pStyle w:val="ConsPlusNormal"/>
        <w:ind w:firstLine="540"/>
        <w:jc w:val="both"/>
      </w:pPr>
    </w:p>
    <w:p w:rsidR="009E0D11" w:rsidRDefault="009E0D11">
      <w:pPr>
        <w:pStyle w:val="ConsPlusNormal"/>
        <w:ind w:firstLine="540"/>
        <w:jc w:val="both"/>
      </w:pPr>
      <w:r>
        <w:t>4.1. Создание комиссии и утверждение ее состава осуществляется постановлением мэрии города Новосибирска.</w:t>
      </w:r>
    </w:p>
    <w:p w:rsidR="009E0D11" w:rsidRDefault="009E0D11">
      <w:pPr>
        <w:pStyle w:val="ConsPlusNormal"/>
        <w:spacing w:before="220"/>
        <w:ind w:firstLine="540"/>
        <w:jc w:val="both"/>
      </w:pPr>
      <w:r>
        <w:t>В состав комиссии включаются представители органов местного самоуправления города Новосибирска, политических партий и движений, общественных организаций города Новосибирска.</w:t>
      </w:r>
    </w:p>
    <w:p w:rsidR="009E0D11" w:rsidRDefault="009E0D11">
      <w:pPr>
        <w:pStyle w:val="ConsPlusNormal"/>
        <w:spacing w:before="220"/>
        <w:ind w:firstLine="540"/>
        <w:jc w:val="both"/>
      </w:pPr>
      <w:r>
        <w:t>4.2. Комиссия состоит из председателя, сопредседателя, заместителей председателя, членов комиссии и секретаря.</w:t>
      </w:r>
    </w:p>
    <w:p w:rsidR="009E0D11" w:rsidRDefault="009E0D11">
      <w:pPr>
        <w:pStyle w:val="ConsPlusNormal"/>
        <w:jc w:val="both"/>
      </w:pPr>
      <w:r>
        <w:t xml:space="preserve">(п. 4.2 в ред. </w:t>
      </w:r>
      <w:hyperlink r:id="rId69" w:history="1">
        <w:r>
          <w:rPr>
            <w:color w:val="0000FF"/>
          </w:rPr>
          <w:t>постановления</w:t>
        </w:r>
      </w:hyperlink>
      <w:r>
        <w:t xml:space="preserve"> мэрии г. Новосибирска от 15.01.2018 N 63)</w:t>
      </w:r>
    </w:p>
    <w:p w:rsidR="009E0D11" w:rsidRDefault="009E0D11">
      <w:pPr>
        <w:pStyle w:val="ConsPlusNormal"/>
        <w:spacing w:before="220"/>
        <w:ind w:firstLine="540"/>
        <w:jc w:val="both"/>
      </w:pPr>
      <w:r>
        <w:t>4.3. Комиссия осуществляет свою деятельность в форме открытых заседаний, проводимых по мере необходимости.</w:t>
      </w:r>
    </w:p>
    <w:p w:rsidR="009E0D11" w:rsidRDefault="009E0D11">
      <w:pPr>
        <w:pStyle w:val="ConsPlusNormal"/>
        <w:spacing w:before="220"/>
        <w:ind w:firstLine="540"/>
        <w:jc w:val="both"/>
      </w:pPr>
      <w:r>
        <w:t>4.4. Заседание комиссии считается правомочным, если на нем присутствует более половины от числа членов комиссии.</w:t>
      </w:r>
    </w:p>
    <w:p w:rsidR="009E0D11" w:rsidRDefault="009E0D11">
      <w:pPr>
        <w:pStyle w:val="ConsPlusNormal"/>
        <w:spacing w:before="220"/>
        <w:ind w:firstLine="540"/>
        <w:jc w:val="both"/>
      </w:pPr>
      <w:r>
        <w:t>4.5. Решения комиссии принимаются путем открытого голосования простым большинством голосов членов комиссии, присутствующих на заседании, с оформлением бюллетеней голосования. При равенстве голосов голос председателя комиссии является решающим.</w:t>
      </w:r>
    </w:p>
    <w:p w:rsidR="009E0D11" w:rsidRDefault="009E0D11">
      <w:pPr>
        <w:pStyle w:val="ConsPlusNormal"/>
        <w:spacing w:before="220"/>
        <w:ind w:firstLine="540"/>
        <w:jc w:val="both"/>
      </w:pPr>
      <w:r>
        <w:t>4.6. По итогам заседания комиссии оформляется протокол, который подписывается секретарем комиссии и председательствующим. К протоколу прилагаются бюллетени голосования.</w:t>
      </w:r>
    </w:p>
    <w:p w:rsidR="009E0D11" w:rsidRDefault="009E0D11">
      <w:pPr>
        <w:pStyle w:val="ConsPlusNormal"/>
        <w:spacing w:before="220"/>
        <w:ind w:firstLine="540"/>
        <w:jc w:val="both"/>
      </w:pPr>
      <w:r>
        <w:t>4.7. Протоколы заседаний комиссии размещаются на официальных сайтах департамента энергетики, жилищного и коммунального хозяйства города (http://www.degkh.ru) и портале по развитию зеленых зон города Новосибирска (http://green.novo-sibirsk.ru) в информационно-телекоммуникационной сети "Интернет".</w:t>
      </w:r>
    </w:p>
    <w:p w:rsidR="009E0D11" w:rsidRDefault="009E0D11">
      <w:pPr>
        <w:pStyle w:val="ConsPlusNormal"/>
        <w:spacing w:before="220"/>
        <w:ind w:firstLine="540"/>
        <w:jc w:val="both"/>
      </w:pPr>
      <w:bookmarkStart w:id="20" w:name="P410"/>
      <w:bookmarkEnd w:id="20"/>
      <w:r>
        <w:t xml:space="preserve">4.8. Председатель комиссии осуществляет полномочия по вопросам реализации основных задач и функций комиссии, предусмотренных </w:t>
      </w:r>
      <w:hyperlink w:anchor="P386" w:history="1">
        <w:r>
          <w:rPr>
            <w:color w:val="0000FF"/>
          </w:rPr>
          <w:t>пунктами 2.1</w:t>
        </w:r>
      </w:hyperlink>
      <w:r>
        <w:t xml:space="preserve"> - </w:t>
      </w:r>
      <w:hyperlink w:anchor="P389" w:history="1">
        <w:r>
          <w:rPr>
            <w:color w:val="0000FF"/>
          </w:rPr>
          <w:t>2.4</w:t>
        </w:r>
      </w:hyperlink>
      <w:r>
        <w:t xml:space="preserve"> Положения.</w:t>
      </w:r>
    </w:p>
    <w:p w:rsidR="009E0D11" w:rsidRDefault="009E0D11">
      <w:pPr>
        <w:pStyle w:val="ConsPlusNormal"/>
        <w:spacing w:before="220"/>
        <w:ind w:firstLine="540"/>
        <w:jc w:val="both"/>
      </w:pPr>
      <w:bookmarkStart w:id="21" w:name="P411"/>
      <w:bookmarkEnd w:id="21"/>
      <w:r>
        <w:lastRenderedPageBreak/>
        <w:t xml:space="preserve">Сопредседатель комиссии осуществляет полномочия по вопросам реализации основных задач и функций комиссии, предусмотренных </w:t>
      </w:r>
      <w:hyperlink w:anchor="P390" w:history="1">
        <w:r>
          <w:rPr>
            <w:color w:val="0000FF"/>
          </w:rPr>
          <w:t>пунктом 2.5</w:t>
        </w:r>
      </w:hyperlink>
      <w:r>
        <w:t xml:space="preserve"> Положения.</w:t>
      </w:r>
    </w:p>
    <w:p w:rsidR="009E0D11" w:rsidRDefault="009E0D11">
      <w:pPr>
        <w:pStyle w:val="ConsPlusNormal"/>
        <w:spacing w:before="220"/>
        <w:ind w:firstLine="540"/>
        <w:jc w:val="both"/>
      </w:pPr>
      <w:r>
        <w:t xml:space="preserve">Председатель (сопредседатель) комиссии в соответствии с </w:t>
      </w:r>
      <w:hyperlink w:anchor="P410" w:history="1">
        <w:r>
          <w:rPr>
            <w:color w:val="0000FF"/>
          </w:rPr>
          <w:t>абзацами первым</w:t>
        </w:r>
      </w:hyperlink>
      <w:r>
        <w:t xml:space="preserve">, </w:t>
      </w:r>
      <w:hyperlink w:anchor="P411" w:history="1">
        <w:r>
          <w:rPr>
            <w:color w:val="0000FF"/>
          </w:rPr>
          <w:t>вторым</w:t>
        </w:r>
      </w:hyperlink>
      <w:r>
        <w:t xml:space="preserve"> настоящего пункта:</w:t>
      </w:r>
    </w:p>
    <w:p w:rsidR="009E0D11" w:rsidRDefault="009E0D11">
      <w:pPr>
        <w:pStyle w:val="ConsPlusNormal"/>
        <w:spacing w:before="220"/>
        <w:ind w:firstLine="540"/>
        <w:jc w:val="both"/>
      </w:pPr>
      <w:r>
        <w:t>осуществляет руководство работой комиссии;</w:t>
      </w:r>
    </w:p>
    <w:p w:rsidR="009E0D11" w:rsidRDefault="009E0D11">
      <w:pPr>
        <w:pStyle w:val="ConsPlusNormal"/>
        <w:spacing w:before="220"/>
        <w:ind w:firstLine="540"/>
        <w:jc w:val="both"/>
      </w:pPr>
      <w:r>
        <w:t>планирует работу комиссии;</w:t>
      </w:r>
    </w:p>
    <w:p w:rsidR="009E0D11" w:rsidRDefault="009E0D11">
      <w:pPr>
        <w:pStyle w:val="ConsPlusNormal"/>
        <w:spacing w:before="220"/>
        <w:ind w:firstLine="540"/>
        <w:jc w:val="both"/>
      </w:pPr>
      <w:r>
        <w:t>утверждает повестку дня заседания комиссии и председательствует на заседаниях комиссии;</w:t>
      </w:r>
    </w:p>
    <w:p w:rsidR="009E0D11" w:rsidRDefault="009E0D11">
      <w:pPr>
        <w:pStyle w:val="ConsPlusNormal"/>
        <w:spacing w:before="220"/>
        <w:ind w:firstLine="540"/>
        <w:jc w:val="both"/>
      </w:pPr>
      <w:r>
        <w:t>подписывает протоколы заседания комиссии;</w:t>
      </w:r>
    </w:p>
    <w:p w:rsidR="009E0D11" w:rsidRDefault="009E0D11">
      <w:pPr>
        <w:pStyle w:val="ConsPlusNormal"/>
        <w:spacing w:before="220"/>
        <w:ind w:firstLine="540"/>
        <w:jc w:val="both"/>
      </w:pPr>
      <w:r>
        <w:t>осуществляет иные полномочия в целях реализации основных задач и функций комиссии.</w:t>
      </w:r>
    </w:p>
    <w:p w:rsidR="009E0D11" w:rsidRDefault="009E0D11">
      <w:pPr>
        <w:pStyle w:val="ConsPlusNormal"/>
        <w:spacing w:before="220"/>
        <w:ind w:firstLine="540"/>
        <w:jc w:val="both"/>
      </w:pPr>
      <w:r>
        <w:t>В отсутствие председателя (сопредседателя) комиссии его полномочия исполняет заместитель председателя комиссии.</w:t>
      </w:r>
    </w:p>
    <w:p w:rsidR="009E0D11" w:rsidRDefault="009E0D11">
      <w:pPr>
        <w:pStyle w:val="ConsPlusNormal"/>
        <w:jc w:val="both"/>
      </w:pPr>
      <w:r>
        <w:t xml:space="preserve">(п. 4.8 в ред. </w:t>
      </w:r>
      <w:hyperlink r:id="rId70" w:history="1">
        <w:r>
          <w:rPr>
            <w:color w:val="0000FF"/>
          </w:rPr>
          <w:t>постановления</w:t>
        </w:r>
      </w:hyperlink>
      <w:r>
        <w:t xml:space="preserve"> мэрии г. Новосибирска от 15.01.2018 N 63)</w:t>
      </w:r>
    </w:p>
    <w:p w:rsidR="009E0D11" w:rsidRDefault="009E0D11">
      <w:pPr>
        <w:pStyle w:val="ConsPlusNormal"/>
        <w:spacing w:before="220"/>
        <w:ind w:firstLine="540"/>
        <w:jc w:val="both"/>
      </w:pPr>
      <w:r>
        <w:t>4.9. Секретарь комиссии:</w:t>
      </w:r>
    </w:p>
    <w:p w:rsidR="009E0D11" w:rsidRDefault="009E0D11">
      <w:pPr>
        <w:pStyle w:val="ConsPlusNormal"/>
        <w:spacing w:before="220"/>
        <w:ind w:firstLine="540"/>
        <w:jc w:val="both"/>
      </w:pPr>
      <w:r>
        <w:t>информирует членов комиссии о времени, месте, дате и повестке дня очередного заседания;</w:t>
      </w:r>
    </w:p>
    <w:p w:rsidR="009E0D11" w:rsidRDefault="009E0D11">
      <w:pPr>
        <w:pStyle w:val="ConsPlusNormal"/>
        <w:spacing w:before="220"/>
        <w:ind w:firstLine="540"/>
        <w:jc w:val="both"/>
      </w:pPr>
      <w:r>
        <w:t>ведет и оформляет протоколы заседаний комиссии;</w:t>
      </w:r>
    </w:p>
    <w:p w:rsidR="009E0D11" w:rsidRDefault="009E0D11">
      <w:pPr>
        <w:pStyle w:val="ConsPlusNormal"/>
        <w:spacing w:before="220"/>
        <w:ind w:firstLine="540"/>
        <w:jc w:val="both"/>
      </w:pPr>
      <w:r>
        <w:t>подсчитывает голоса при проведении процедуры голосования;</w:t>
      </w:r>
    </w:p>
    <w:p w:rsidR="009E0D11" w:rsidRDefault="009E0D11">
      <w:pPr>
        <w:pStyle w:val="ConsPlusNormal"/>
        <w:spacing w:before="220"/>
        <w:ind w:firstLine="540"/>
        <w:jc w:val="both"/>
      </w:pPr>
      <w:r>
        <w:t>осуществляет иные организационные функции, необходимые для обеспечения работы комиссии.</w:t>
      </w:r>
    </w:p>
    <w:p w:rsidR="009E0D11" w:rsidRDefault="009E0D11">
      <w:pPr>
        <w:pStyle w:val="ConsPlusNormal"/>
        <w:spacing w:before="220"/>
        <w:ind w:firstLine="540"/>
        <w:jc w:val="both"/>
      </w:pPr>
      <w:r>
        <w:t>В случае отсутствия секретаря комиссии осуществление его функций возлагается председательствующим на одного из членов комиссии.</w:t>
      </w:r>
    </w:p>
    <w:p w:rsidR="009E0D11" w:rsidRDefault="009E0D11">
      <w:pPr>
        <w:pStyle w:val="ConsPlusNormal"/>
        <w:ind w:firstLine="540"/>
        <w:jc w:val="both"/>
      </w:pPr>
    </w:p>
    <w:p w:rsidR="009E0D11" w:rsidRDefault="009E0D11">
      <w:pPr>
        <w:pStyle w:val="ConsPlusNormal"/>
        <w:ind w:firstLine="540"/>
        <w:jc w:val="both"/>
      </w:pPr>
    </w:p>
    <w:p w:rsidR="009E0D11" w:rsidRDefault="009E0D11">
      <w:pPr>
        <w:pStyle w:val="ConsPlusNormal"/>
        <w:ind w:firstLine="540"/>
        <w:jc w:val="both"/>
      </w:pPr>
    </w:p>
    <w:p w:rsidR="009E0D11" w:rsidRDefault="009E0D11">
      <w:pPr>
        <w:pStyle w:val="ConsPlusNormal"/>
        <w:ind w:firstLine="540"/>
        <w:jc w:val="both"/>
      </w:pPr>
    </w:p>
    <w:p w:rsidR="009E0D11" w:rsidRDefault="009E0D11">
      <w:pPr>
        <w:pStyle w:val="ConsPlusNormal"/>
        <w:ind w:firstLine="540"/>
        <w:jc w:val="both"/>
      </w:pPr>
    </w:p>
    <w:p w:rsidR="009E0D11" w:rsidRDefault="009E0D11">
      <w:pPr>
        <w:pStyle w:val="ConsPlusNormal"/>
        <w:jc w:val="right"/>
        <w:outlineLvl w:val="0"/>
      </w:pPr>
      <w:r>
        <w:t>Приложение 7</w:t>
      </w:r>
    </w:p>
    <w:p w:rsidR="009E0D11" w:rsidRDefault="009E0D11">
      <w:pPr>
        <w:pStyle w:val="ConsPlusNormal"/>
        <w:jc w:val="right"/>
      </w:pPr>
      <w:r>
        <w:t>к постановлению</w:t>
      </w:r>
    </w:p>
    <w:p w:rsidR="009E0D11" w:rsidRDefault="009E0D11">
      <w:pPr>
        <w:pStyle w:val="ConsPlusNormal"/>
        <w:jc w:val="right"/>
      </w:pPr>
      <w:r>
        <w:t>мэрии города Новосибирска</w:t>
      </w:r>
    </w:p>
    <w:p w:rsidR="009E0D11" w:rsidRDefault="009E0D11">
      <w:pPr>
        <w:pStyle w:val="ConsPlusNormal"/>
        <w:jc w:val="right"/>
      </w:pPr>
      <w:r>
        <w:t>от 19.07.2017 N 3411</w:t>
      </w:r>
    </w:p>
    <w:p w:rsidR="009E0D11" w:rsidRDefault="009E0D11">
      <w:pPr>
        <w:pStyle w:val="ConsPlusNormal"/>
        <w:ind w:firstLine="540"/>
        <w:jc w:val="both"/>
      </w:pPr>
    </w:p>
    <w:p w:rsidR="009E0D11" w:rsidRDefault="009E0D11">
      <w:pPr>
        <w:pStyle w:val="ConsPlusTitle"/>
        <w:jc w:val="center"/>
      </w:pPr>
      <w:bookmarkStart w:id="22" w:name="P436"/>
      <w:bookmarkEnd w:id="22"/>
      <w:r>
        <w:t>СОСТАВ</w:t>
      </w:r>
    </w:p>
    <w:p w:rsidR="009E0D11" w:rsidRDefault="009E0D11">
      <w:pPr>
        <w:pStyle w:val="ConsPlusTitle"/>
        <w:jc w:val="center"/>
      </w:pPr>
      <w:r>
        <w:t>ОБЩЕСТВЕННОЙ КОМИССИИ ПО РЕАЛИЗАЦИИ ПРИОРИТЕТНОГО</w:t>
      </w:r>
    </w:p>
    <w:p w:rsidR="009E0D11" w:rsidRDefault="009E0D11">
      <w:pPr>
        <w:pStyle w:val="ConsPlusTitle"/>
        <w:jc w:val="center"/>
      </w:pPr>
      <w:r>
        <w:t>ПРОЕКТА "ФОРМИРОВАНИЕ КОМФОРТНОЙ ГОРОДСКОЙ СРЕДЫ"</w:t>
      </w:r>
    </w:p>
    <w:p w:rsidR="009E0D11" w:rsidRDefault="009E0D11">
      <w:pPr>
        <w:pStyle w:val="ConsPlusTitle"/>
        <w:jc w:val="center"/>
      </w:pPr>
      <w:r>
        <w:t>В ГОРОДЕ НОВОСИБИРСКЕ НА 2018 - 2022 ГОДЫ</w:t>
      </w:r>
    </w:p>
    <w:p w:rsidR="009E0D11" w:rsidRDefault="009E0D11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9E0D11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9E0D11" w:rsidRDefault="009E0D1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E0D11" w:rsidRDefault="009E0D11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мэрии г. Новосибирска</w:t>
            </w:r>
          </w:p>
          <w:p w:rsidR="009E0D11" w:rsidRDefault="009E0D1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15.01.2018 </w:t>
            </w:r>
            <w:hyperlink r:id="rId71" w:history="1">
              <w:r>
                <w:rPr>
                  <w:color w:val="0000FF"/>
                </w:rPr>
                <w:t>N 63</w:t>
              </w:r>
            </w:hyperlink>
            <w:r>
              <w:rPr>
                <w:color w:val="392C69"/>
              </w:rPr>
              <w:t xml:space="preserve">, от 15.02.2018 </w:t>
            </w:r>
            <w:hyperlink r:id="rId72" w:history="1">
              <w:r>
                <w:rPr>
                  <w:color w:val="0000FF"/>
                </w:rPr>
                <w:t>N 559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9E0D11" w:rsidRDefault="009E0D11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948"/>
        <w:gridCol w:w="397"/>
        <w:gridCol w:w="5726"/>
      </w:tblGrid>
      <w:tr w:rsidR="009E0D11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E0D11" w:rsidRDefault="009E0D11">
            <w:pPr>
              <w:pStyle w:val="ConsPlusNormal"/>
            </w:pPr>
            <w:r>
              <w:t>Сафиуллин</w:t>
            </w:r>
          </w:p>
          <w:p w:rsidR="009E0D11" w:rsidRDefault="009E0D11">
            <w:pPr>
              <w:pStyle w:val="ConsPlusNormal"/>
            </w:pPr>
            <w:proofErr w:type="spellStart"/>
            <w:r>
              <w:t>Данияр</w:t>
            </w:r>
            <w:proofErr w:type="spellEnd"/>
            <w:r>
              <w:t xml:space="preserve"> </w:t>
            </w:r>
            <w:proofErr w:type="spellStart"/>
            <w:r>
              <w:t>Эльгизарович</w:t>
            </w:r>
            <w:proofErr w:type="spellEnd"/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9E0D11" w:rsidRDefault="009E0D1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9E0D11" w:rsidRDefault="009E0D11">
            <w:pPr>
              <w:pStyle w:val="ConsPlusNormal"/>
              <w:jc w:val="both"/>
            </w:pPr>
            <w:r>
              <w:t>заместитель мэра города Новосибирска, председатель;</w:t>
            </w:r>
          </w:p>
        </w:tc>
      </w:tr>
      <w:tr w:rsidR="009E0D11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E0D11" w:rsidRDefault="009E0D11">
            <w:pPr>
              <w:pStyle w:val="ConsPlusNormal"/>
            </w:pPr>
            <w:proofErr w:type="spellStart"/>
            <w:r>
              <w:lastRenderedPageBreak/>
              <w:t>Шварцкопп</w:t>
            </w:r>
            <w:proofErr w:type="spellEnd"/>
          </w:p>
          <w:p w:rsidR="009E0D11" w:rsidRDefault="009E0D11">
            <w:pPr>
              <w:pStyle w:val="ConsPlusNormal"/>
            </w:pPr>
            <w:r>
              <w:t>Валерий Александрович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9E0D11" w:rsidRDefault="009E0D1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9E0D11" w:rsidRDefault="009E0D11">
            <w:pPr>
              <w:pStyle w:val="ConsPlusNormal"/>
              <w:jc w:val="both"/>
            </w:pPr>
            <w:r>
              <w:t>заместитель мэра города Новосибирска, сопредседатель;</w:t>
            </w:r>
          </w:p>
        </w:tc>
      </w:tr>
      <w:tr w:rsidR="009E0D11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E0D11" w:rsidRDefault="009E0D11">
            <w:pPr>
              <w:pStyle w:val="ConsPlusNormal"/>
            </w:pPr>
            <w:r>
              <w:t>Колмаков</w:t>
            </w:r>
          </w:p>
          <w:p w:rsidR="009E0D11" w:rsidRDefault="009E0D11">
            <w:pPr>
              <w:pStyle w:val="ConsPlusNormal"/>
            </w:pPr>
            <w:r>
              <w:t>Андрей Вадимович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9E0D11" w:rsidRDefault="009E0D1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9E0D11" w:rsidRDefault="009E0D11">
            <w:pPr>
              <w:pStyle w:val="ConsPlusNormal"/>
              <w:jc w:val="both"/>
            </w:pPr>
            <w:r>
              <w:t>начальник департамента энергетики, жилищного и коммунального хозяйства города, заместитель председателя;</w:t>
            </w:r>
          </w:p>
        </w:tc>
      </w:tr>
      <w:tr w:rsidR="009E0D11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E0D11" w:rsidRDefault="009E0D11">
            <w:pPr>
              <w:pStyle w:val="ConsPlusNormal"/>
            </w:pPr>
            <w:r>
              <w:t>Терешкова</w:t>
            </w:r>
          </w:p>
          <w:p w:rsidR="009E0D11" w:rsidRDefault="009E0D11">
            <w:pPr>
              <w:pStyle w:val="ConsPlusNormal"/>
            </w:pPr>
            <w:r>
              <w:t>Анна Васильевна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9E0D11" w:rsidRDefault="009E0D1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9E0D11" w:rsidRDefault="009E0D11">
            <w:pPr>
              <w:pStyle w:val="ConsPlusNormal"/>
              <w:jc w:val="both"/>
            </w:pPr>
            <w:r>
              <w:t>начальник департамента культуры, спорта и молодежной политики мэрии города Новосибирска, заместитель председателя;</w:t>
            </w:r>
          </w:p>
        </w:tc>
      </w:tr>
      <w:tr w:rsidR="009E0D11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E0D11" w:rsidRDefault="009E0D11">
            <w:pPr>
              <w:pStyle w:val="ConsPlusNormal"/>
            </w:pPr>
            <w:r>
              <w:t>Ерыгина</w:t>
            </w:r>
          </w:p>
          <w:p w:rsidR="009E0D11" w:rsidRDefault="009E0D11">
            <w:pPr>
              <w:pStyle w:val="ConsPlusNormal"/>
            </w:pPr>
            <w:r>
              <w:t>Оксана Сергеевна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9E0D11" w:rsidRDefault="009E0D1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9E0D11" w:rsidRDefault="009E0D11">
            <w:pPr>
              <w:pStyle w:val="ConsPlusNormal"/>
              <w:jc w:val="both"/>
            </w:pPr>
            <w:r>
              <w:t>консультант - главный муниципальный жилищный инспектор отдела эксплуатации жилищного фонда департамента энергетики, жилищного и коммунального хозяйства города, секретарь;</w:t>
            </w:r>
          </w:p>
        </w:tc>
      </w:tr>
      <w:tr w:rsidR="009E0D11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E0D11" w:rsidRDefault="009E0D11">
            <w:pPr>
              <w:pStyle w:val="ConsPlusNormal"/>
            </w:pPr>
            <w:r>
              <w:t>Смирнова</w:t>
            </w:r>
          </w:p>
          <w:p w:rsidR="009E0D11" w:rsidRDefault="009E0D11">
            <w:pPr>
              <w:pStyle w:val="ConsPlusNormal"/>
            </w:pPr>
            <w:r>
              <w:t>Мария Сергеевна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9E0D11" w:rsidRDefault="009E0D1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9E0D11" w:rsidRDefault="009E0D11">
            <w:pPr>
              <w:pStyle w:val="ConsPlusNormal"/>
              <w:jc w:val="both"/>
            </w:pPr>
            <w:r>
              <w:t>консультант отдела образования, культурно-досуговой деятельности и сохранения культурного наследия управления культуры мэрии города Новосибирска, секретарь.</w:t>
            </w:r>
          </w:p>
        </w:tc>
      </w:tr>
      <w:tr w:rsidR="009E0D11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E0D11" w:rsidRDefault="009E0D11">
            <w:pPr>
              <w:pStyle w:val="ConsPlusNormal"/>
            </w:pPr>
            <w:r>
              <w:t>Члены комиссии: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9E0D11" w:rsidRDefault="009E0D11">
            <w:pPr>
              <w:pStyle w:val="ConsPlusNormal"/>
              <w:jc w:val="center"/>
            </w:pP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9E0D11" w:rsidRDefault="009E0D11">
            <w:pPr>
              <w:pStyle w:val="ConsPlusNormal"/>
              <w:jc w:val="both"/>
            </w:pPr>
          </w:p>
        </w:tc>
      </w:tr>
      <w:tr w:rsidR="009E0D11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E0D11" w:rsidRDefault="009E0D11">
            <w:pPr>
              <w:pStyle w:val="ConsPlusNormal"/>
            </w:pPr>
            <w:r>
              <w:t>Аверьяскин</w:t>
            </w:r>
          </w:p>
          <w:p w:rsidR="009E0D11" w:rsidRDefault="009E0D11">
            <w:pPr>
              <w:pStyle w:val="ConsPlusNormal"/>
            </w:pPr>
            <w:r>
              <w:t>Сергей Геннадьевич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9E0D11" w:rsidRDefault="009E0D1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9E0D11" w:rsidRDefault="009E0D11">
            <w:pPr>
              <w:pStyle w:val="ConsPlusNormal"/>
              <w:jc w:val="both"/>
            </w:pPr>
            <w:r>
              <w:t>член регионального штаба ОНФ в Новосибирской области, региональный координатор проекта ОНФ "Центр мониторинга благоустройства городской среды" (по согласованию);</w:t>
            </w:r>
          </w:p>
        </w:tc>
      </w:tr>
      <w:tr w:rsidR="009E0D11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E0D11" w:rsidRDefault="009E0D11">
            <w:pPr>
              <w:pStyle w:val="ConsPlusNormal"/>
            </w:pPr>
            <w:r>
              <w:t>Ашурков</w:t>
            </w:r>
          </w:p>
          <w:p w:rsidR="009E0D11" w:rsidRDefault="009E0D11">
            <w:pPr>
              <w:pStyle w:val="ConsPlusNormal"/>
            </w:pPr>
            <w:r>
              <w:t>Вячеслав Юрьевич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9E0D11" w:rsidRDefault="009E0D1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9E0D11" w:rsidRDefault="009E0D11">
            <w:pPr>
              <w:pStyle w:val="ConsPlusNormal"/>
              <w:jc w:val="both"/>
            </w:pPr>
            <w:r>
              <w:t>руководитель представительства Федерации автовладельцев России по Новосибирской области, председатель общественного совета при министерстве транспорта и дорожного хозяйства Новосибирской области (по согласованию);</w:t>
            </w:r>
          </w:p>
        </w:tc>
      </w:tr>
      <w:tr w:rsidR="009E0D11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E0D11" w:rsidRDefault="009E0D11">
            <w:pPr>
              <w:pStyle w:val="ConsPlusNormal"/>
            </w:pPr>
            <w:r>
              <w:t>Борисов</w:t>
            </w:r>
          </w:p>
          <w:p w:rsidR="009E0D11" w:rsidRDefault="009E0D11">
            <w:pPr>
              <w:pStyle w:val="ConsPlusNormal"/>
            </w:pPr>
            <w:r>
              <w:t>Геннадий Петрович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9E0D11" w:rsidRDefault="009E0D1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9E0D11" w:rsidRDefault="009E0D11">
            <w:pPr>
              <w:pStyle w:val="ConsPlusNormal"/>
              <w:jc w:val="both"/>
            </w:pPr>
            <w:r>
              <w:t>первый заместитель главы администрации Калининского района города Новосибирска;</w:t>
            </w:r>
          </w:p>
        </w:tc>
      </w:tr>
      <w:tr w:rsidR="009E0D11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E0D11" w:rsidRDefault="009E0D11">
            <w:pPr>
              <w:pStyle w:val="ConsPlusNormal"/>
            </w:pPr>
            <w:r>
              <w:t>Бурмистров</w:t>
            </w:r>
          </w:p>
          <w:p w:rsidR="009E0D11" w:rsidRDefault="009E0D11">
            <w:pPr>
              <w:pStyle w:val="ConsPlusNormal"/>
            </w:pPr>
            <w:r>
              <w:t>Александр Сергеевич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9E0D11" w:rsidRDefault="009E0D1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9E0D11" w:rsidRDefault="009E0D11">
            <w:pPr>
              <w:pStyle w:val="ConsPlusNormal"/>
              <w:jc w:val="both"/>
            </w:pPr>
            <w:r>
              <w:t>депутат Совета депутатов города Новосибирска;</w:t>
            </w:r>
          </w:p>
        </w:tc>
      </w:tr>
      <w:tr w:rsidR="009E0D11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E0D11" w:rsidRDefault="009E0D11">
            <w:pPr>
              <w:pStyle w:val="ConsPlusNormal"/>
            </w:pPr>
            <w:r>
              <w:t>Выходцев</w:t>
            </w:r>
          </w:p>
          <w:p w:rsidR="009E0D11" w:rsidRDefault="009E0D11">
            <w:pPr>
              <w:pStyle w:val="ConsPlusNormal"/>
            </w:pPr>
            <w:r>
              <w:t>Андрей Владимирович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9E0D11" w:rsidRDefault="009E0D1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9E0D11" w:rsidRDefault="009E0D11">
            <w:pPr>
              <w:pStyle w:val="ConsPlusNormal"/>
              <w:jc w:val="both"/>
            </w:pPr>
            <w:r>
              <w:t>первый заместитель главы администрации Кировского района города Новосибирска;</w:t>
            </w:r>
          </w:p>
        </w:tc>
      </w:tr>
      <w:tr w:rsidR="009E0D11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E0D11" w:rsidRDefault="009E0D11">
            <w:pPr>
              <w:pStyle w:val="ConsPlusNormal"/>
            </w:pPr>
            <w:r>
              <w:t>Гаврилов</w:t>
            </w:r>
          </w:p>
          <w:p w:rsidR="009E0D11" w:rsidRDefault="009E0D11">
            <w:pPr>
              <w:pStyle w:val="ConsPlusNormal"/>
            </w:pPr>
            <w:r>
              <w:t>Евгений Викторович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9E0D11" w:rsidRDefault="009E0D1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9E0D11" w:rsidRDefault="009E0D11">
            <w:pPr>
              <w:pStyle w:val="ConsPlusNormal"/>
              <w:jc w:val="both"/>
            </w:pPr>
            <w:r>
              <w:t>директор группы компаний "</w:t>
            </w:r>
            <w:proofErr w:type="spellStart"/>
            <w:r>
              <w:t>Химметалл</w:t>
            </w:r>
            <w:proofErr w:type="spellEnd"/>
            <w:r>
              <w:t>", заместитель председателя Общественного экспертного совета при мэре города Новосибирска по вопросам градостроительства (по согласованию);</w:t>
            </w:r>
          </w:p>
        </w:tc>
      </w:tr>
      <w:tr w:rsidR="009E0D11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E0D11" w:rsidRDefault="009E0D11">
            <w:pPr>
              <w:pStyle w:val="ConsPlusNormal"/>
            </w:pPr>
            <w:r>
              <w:t>Галл-</w:t>
            </w:r>
            <w:proofErr w:type="spellStart"/>
            <w:r>
              <w:t>Савальский</w:t>
            </w:r>
            <w:proofErr w:type="spellEnd"/>
          </w:p>
          <w:p w:rsidR="009E0D11" w:rsidRDefault="009E0D11">
            <w:pPr>
              <w:pStyle w:val="ConsPlusNormal"/>
            </w:pPr>
            <w:r>
              <w:t>Игорь Владимирович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9E0D11" w:rsidRDefault="009E0D1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9E0D11" w:rsidRDefault="009E0D11">
            <w:pPr>
              <w:pStyle w:val="ConsPlusNormal"/>
              <w:jc w:val="both"/>
            </w:pPr>
            <w:r>
              <w:t>председатель региональной ревизионной комиссии ОНФ в Новосибирской области, председатель Новосибирской областной организации "Всероссийское общество инвалидов" (по согласованию);</w:t>
            </w:r>
          </w:p>
        </w:tc>
      </w:tr>
      <w:tr w:rsidR="009E0D11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E0D11" w:rsidRDefault="009E0D11">
            <w:pPr>
              <w:pStyle w:val="ConsPlusNormal"/>
            </w:pPr>
            <w:proofErr w:type="spellStart"/>
            <w:r>
              <w:t>Гижицкая</w:t>
            </w:r>
            <w:proofErr w:type="spellEnd"/>
          </w:p>
          <w:p w:rsidR="009E0D11" w:rsidRDefault="009E0D11">
            <w:pPr>
              <w:pStyle w:val="ConsPlusNormal"/>
            </w:pPr>
            <w:r>
              <w:t>Светлана Александровна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9E0D11" w:rsidRDefault="009E0D1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9E0D11" w:rsidRDefault="009E0D11">
            <w:pPr>
              <w:pStyle w:val="ConsPlusNormal"/>
              <w:jc w:val="both"/>
            </w:pPr>
            <w:r>
              <w:t xml:space="preserve">заведующая кафедрой ботаники и экологии Института естественных и социально-экономических наук федерального государственного бюджетного </w:t>
            </w:r>
            <w:r>
              <w:lastRenderedPageBreak/>
              <w:t>образовательного учреждения высшего профессионального образования "Новосибирский государственный педагогический университет" (по согласованию);</w:t>
            </w:r>
          </w:p>
        </w:tc>
      </w:tr>
      <w:tr w:rsidR="009E0D11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E0D11" w:rsidRDefault="009E0D11">
            <w:pPr>
              <w:pStyle w:val="ConsPlusNormal"/>
            </w:pPr>
            <w:r>
              <w:lastRenderedPageBreak/>
              <w:t>Глинская</w:t>
            </w:r>
          </w:p>
          <w:p w:rsidR="009E0D11" w:rsidRDefault="009E0D11">
            <w:pPr>
              <w:pStyle w:val="ConsPlusNormal"/>
            </w:pPr>
            <w:r>
              <w:t>Светлана Викторовна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9E0D11" w:rsidRDefault="009E0D1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9E0D11" w:rsidRDefault="009E0D11">
            <w:pPr>
              <w:pStyle w:val="ConsPlusNormal"/>
              <w:jc w:val="both"/>
            </w:pPr>
            <w:r>
              <w:t>первый заместитель главы администрации Дзержинского района города Новосибирска;</w:t>
            </w:r>
          </w:p>
        </w:tc>
      </w:tr>
      <w:tr w:rsidR="009E0D11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E0D11" w:rsidRDefault="009E0D11">
            <w:pPr>
              <w:pStyle w:val="ConsPlusNormal"/>
            </w:pPr>
            <w:r>
              <w:t>Гриб</w:t>
            </w:r>
          </w:p>
          <w:p w:rsidR="009E0D11" w:rsidRDefault="009E0D11">
            <w:pPr>
              <w:pStyle w:val="ConsPlusNormal"/>
            </w:pPr>
            <w:r>
              <w:t>Александр Владимирович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9E0D11" w:rsidRDefault="009E0D1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9E0D11" w:rsidRDefault="009E0D11">
            <w:pPr>
              <w:pStyle w:val="ConsPlusNormal"/>
              <w:jc w:val="both"/>
            </w:pPr>
            <w:r>
              <w:t>первый заместитель главы администрации Ленинского района города Новосибирска;</w:t>
            </w:r>
          </w:p>
        </w:tc>
      </w:tr>
      <w:tr w:rsidR="009E0D11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E0D11" w:rsidRDefault="009E0D11">
            <w:pPr>
              <w:pStyle w:val="ConsPlusNormal"/>
            </w:pPr>
            <w:r>
              <w:t>Григорьева</w:t>
            </w:r>
          </w:p>
          <w:p w:rsidR="009E0D11" w:rsidRDefault="009E0D11">
            <w:pPr>
              <w:pStyle w:val="ConsPlusNormal"/>
            </w:pPr>
            <w:r>
              <w:t>Татьяна Ивановна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9E0D11" w:rsidRDefault="009E0D1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9E0D11" w:rsidRDefault="009E0D11">
            <w:pPr>
              <w:pStyle w:val="ConsPlusNormal"/>
              <w:jc w:val="both"/>
            </w:pPr>
            <w:r>
              <w:t>начальник отдела по взаимодействию с органами территориального самоуправления управления общественных связей мэрии города Новосибирска;</w:t>
            </w:r>
          </w:p>
        </w:tc>
      </w:tr>
      <w:tr w:rsidR="009E0D11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E0D11" w:rsidRDefault="009E0D11">
            <w:pPr>
              <w:pStyle w:val="ConsPlusNormal"/>
            </w:pPr>
            <w:r>
              <w:t>Дронов</w:t>
            </w:r>
          </w:p>
          <w:p w:rsidR="009E0D11" w:rsidRDefault="009E0D11">
            <w:pPr>
              <w:pStyle w:val="ConsPlusNormal"/>
            </w:pPr>
            <w:r>
              <w:t>Роман Владимирович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9E0D11" w:rsidRDefault="009E0D1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9E0D11" w:rsidRDefault="009E0D11">
            <w:pPr>
              <w:pStyle w:val="ConsPlusNormal"/>
              <w:jc w:val="both"/>
            </w:pPr>
            <w:r>
              <w:t>начальник департамента транспорта и дорожно-благоустроительного комплекса мэрии города Новосибирска;</w:t>
            </w:r>
          </w:p>
        </w:tc>
      </w:tr>
      <w:tr w:rsidR="009E0D11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E0D11" w:rsidRDefault="009E0D11">
            <w:pPr>
              <w:pStyle w:val="ConsPlusNormal"/>
            </w:pPr>
            <w:r>
              <w:t>Елисеев</w:t>
            </w:r>
          </w:p>
          <w:p w:rsidR="009E0D11" w:rsidRDefault="009E0D11">
            <w:pPr>
              <w:pStyle w:val="ConsPlusNormal"/>
            </w:pPr>
            <w:r>
              <w:t>Сергей Николаевич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9E0D11" w:rsidRDefault="009E0D1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9E0D11" w:rsidRDefault="009E0D11">
            <w:pPr>
              <w:pStyle w:val="ConsPlusNormal"/>
              <w:jc w:val="both"/>
            </w:pPr>
            <w:r>
              <w:t>заместитель начальника департамента энергетики, жилищного и коммунального хозяйства города;</w:t>
            </w:r>
          </w:p>
        </w:tc>
      </w:tr>
      <w:tr w:rsidR="009E0D11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E0D11" w:rsidRDefault="009E0D11">
            <w:pPr>
              <w:pStyle w:val="ConsPlusNormal"/>
            </w:pPr>
            <w:r>
              <w:t>Иваненко</w:t>
            </w:r>
          </w:p>
          <w:p w:rsidR="009E0D11" w:rsidRDefault="009E0D11">
            <w:pPr>
              <w:pStyle w:val="ConsPlusNormal"/>
            </w:pPr>
            <w:r>
              <w:t>Татьяна Юрьевна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9E0D11" w:rsidRDefault="009E0D1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9E0D11" w:rsidRDefault="009E0D11">
            <w:pPr>
              <w:pStyle w:val="ConsPlusNormal"/>
              <w:jc w:val="both"/>
            </w:pPr>
            <w:r>
              <w:t>директор автономной некоммерческой организации "Сибирский Центр Содействия Архитектуре", член Общественного экспертного совета при мэре города Новосибирска по вопросам градостроительства (по согласованию);</w:t>
            </w:r>
          </w:p>
        </w:tc>
      </w:tr>
      <w:tr w:rsidR="009E0D11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E0D11" w:rsidRDefault="009E0D11">
            <w:pPr>
              <w:pStyle w:val="ConsPlusNormal"/>
            </w:pPr>
            <w:r>
              <w:t>Коженкова</w:t>
            </w:r>
          </w:p>
          <w:p w:rsidR="009E0D11" w:rsidRDefault="009E0D11">
            <w:pPr>
              <w:pStyle w:val="ConsPlusNormal"/>
            </w:pPr>
            <w:r>
              <w:t>Наталья Александровна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9E0D11" w:rsidRDefault="009E0D1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9E0D11" w:rsidRDefault="009E0D11">
            <w:pPr>
              <w:pStyle w:val="ConsPlusNormal"/>
              <w:jc w:val="both"/>
            </w:pPr>
            <w:r>
              <w:t>заместитель начальника департамента энергетики, жилищного и коммунального хозяйства города;</w:t>
            </w:r>
          </w:p>
        </w:tc>
      </w:tr>
      <w:tr w:rsidR="009E0D11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E0D11" w:rsidRDefault="009E0D11">
            <w:pPr>
              <w:pStyle w:val="ConsPlusNormal"/>
            </w:pPr>
            <w:r>
              <w:t>Колпаков</w:t>
            </w:r>
          </w:p>
          <w:p w:rsidR="009E0D11" w:rsidRDefault="009E0D11">
            <w:pPr>
              <w:pStyle w:val="ConsPlusNormal"/>
            </w:pPr>
            <w:r>
              <w:t>Дмитрий Викторович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9E0D11" w:rsidRDefault="009E0D1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9E0D11" w:rsidRDefault="009E0D11">
            <w:pPr>
              <w:pStyle w:val="ConsPlusNormal"/>
              <w:jc w:val="both"/>
            </w:pPr>
            <w:r>
              <w:t>заместитель председателя постоянной комиссии Совета депутатов города Новосибирска по культуре, спорту, молодежной политике, международному и межмуниципальному сотрудничеству (по согласованию);</w:t>
            </w:r>
          </w:p>
        </w:tc>
      </w:tr>
      <w:tr w:rsidR="009E0D11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E0D11" w:rsidRDefault="009E0D11">
            <w:pPr>
              <w:pStyle w:val="ConsPlusNormal"/>
            </w:pPr>
            <w:r>
              <w:t>Коновалов</w:t>
            </w:r>
          </w:p>
          <w:p w:rsidR="009E0D11" w:rsidRDefault="009E0D11">
            <w:pPr>
              <w:pStyle w:val="ConsPlusNormal"/>
            </w:pPr>
            <w:r>
              <w:t>Леонтий Геннадьевич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9E0D11" w:rsidRDefault="009E0D1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9E0D11" w:rsidRDefault="009E0D11">
            <w:pPr>
              <w:pStyle w:val="ConsPlusNormal"/>
              <w:jc w:val="both"/>
            </w:pPr>
            <w:r>
              <w:t>заместитель начальника государственной жилищной инспекции Новосибирской области (по согласованию);</w:t>
            </w:r>
          </w:p>
        </w:tc>
      </w:tr>
      <w:tr w:rsidR="009E0D11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E0D11" w:rsidRDefault="009E0D11">
            <w:pPr>
              <w:pStyle w:val="ConsPlusNormal"/>
            </w:pPr>
            <w:r>
              <w:t>Кривушкин</w:t>
            </w:r>
          </w:p>
          <w:p w:rsidR="009E0D11" w:rsidRDefault="009E0D11">
            <w:pPr>
              <w:pStyle w:val="ConsPlusNormal"/>
            </w:pPr>
            <w:r>
              <w:t>Владимир Алексеевич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9E0D11" w:rsidRDefault="009E0D1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9E0D11" w:rsidRDefault="009E0D11">
            <w:pPr>
              <w:pStyle w:val="ConsPlusNormal"/>
              <w:jc w:val="both"/>
            </w:pPr>
            <w:r>
              <w:t>первый заместитель главы администрации Первомайского района города Новосибирска;</w:t>
            </w:r>
          </w:p>
        </w:tc>
      </w:tr>
      <w:tr w:rsidR="009E0D11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E0D11" w:rsidRDefault="009E0D11">
            <w:pPr>
              <w:pStyle w:val="ConsPlusNormal"/>
            </w:pPr>
            <w:r>
              <w:t>Курбатов</w:t>
            </w:r>
          </w:p>
          <w:p w:rsidR="009E0D11" w:rsidRDefault="009E0D11">
            <w:pPr>
              <w:pStyle w:val="ConsPlusNormal"/>
            </w:pPr>
            <w:r>
              <w:t>Дмитрий Геннадьевич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9E0D11" w:rsidRDefault="009E0D1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9E0D11" w:rsidRDefault="009E0D11">
            <w:pPr>
              <w:pStyle w:val="ConsPlusNormal"/>
              <w:jc w:val="both"/>
            </w:pPr>
            <w:r>
              <w:t>депутат Совета депутатов города Новосибирска;</w:t>
            </w:r>
          </w:p>
        </w:tc>
      </w:tr>
      <w:tr w:rsidR="009E0D11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E0D11" w:rsidRDefault="009E0D11">
            <w:pPr>
              <w:pStyle w:val="ConsPlusNormal"/>
            </w:pPr>
            <w:r>
              <w:t>Ладышкин</w:t>
            </w:r>
          </w:p>
          <w:p w:rsidR="009E0D11" w:rsidRDefault="009E0D11">
            <w:pPr>
              <w:pStyle w:val="ConsPlusNormal"/>
            </w:pPr>
            <w:r>
              <w:t>Павел Владимирович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9E0D11" w:rsidRDefault="009E0D1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9E0D11" w:rsidRDefault="009E0D11">
            <w:pPr>
              <w:pStyle w:val="ConsPlusNormal"/>
              <w:jc w:val="both"/>
            </w:pPr>
            <w:r>
              <w:t>заместитель главы администрации Советского района города Новосибирска;</w:t>
            </w:r>
          </w:p>
        </w:tc>
      </w:tr>
      <w:tr w:rsidR="009E0D11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E0D11" w:rsidRDefault="009E0D11">
            <w:pPr>
              <w:pStyle w:val="ConsPlusNormal"/>
            </w:pPr>
            <w:proofErr w:type="spellStart"/>
            <w:r>
              <w:t>Лесневский</w:t>
            </w:r>
            <w:proofErr w:type="spellEnd"/>
          </w:p>
          <w:p w:rsidR="009E0D11" w:rsidRDefault="009E0D11">
            <w:pPr>
              <w:pStyle w:val="ConsPlusNormal"/>
            </w:pPr>
            <w:r>
              <w:t>Юрий Юрьевич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9E0D11" w:rsidRDefault="009E0D1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9E0D11" w:rsidRDefault="009E0D11">
            <w:pPr>
              <w:pStyle w:val="ConsPlusNormal"/>
              <w:jc w:val="both"/>
            </w:pPr>
            <w:r>
              <w:t>директор Новосибирской областной специальной библиотеки для незрячих и слабовидящих, член Совета Российской библиотечной ассоциации (по согласованию);</w:t>
            </w:r>
          </w:p>
        </w:tc>
      </w:tr>
      <w:tr w:rsidR="009E0D11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E0D11" w:rsidRDefault="009E0D11">
            <w:pPr>
              <w:pStyle w:val="ConsPlusNormal"/>
            </w:pPr>
            <w:r>
              <w:t>Ложкин</w:t>
            </w:r>
          </w:p>
          <w:p w:rsidR="009E0D11" w:rsidRDefault="009E0D11">
            <w:pPr>
              <w:pStyle w:val="ConsPlusNormal"/>
            </w:pPr>
            <w:r>
              <w:t>Александр Юрьевич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9E0D11" w:rsidRDefault="009E0D1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9E0D11" w:rsidRDefault="009E0D11">
            <w:pPr>
              <w:pStyle w:val="ConsPlusNormal"/>
              <w:jc w:val="both"/>
            </w:pPr>
            <w:r>
              <w:t xml:space="preserve">советник мэра города Новосибирска, председатель комиссии по общественным пространствам Общественного экспертного совета при мэре города Новосибирска по вопросам градостроительства, председатель </w:t>
            </w:r>
            <w:r>
              <w:lastRenderedPageBreak/>
              <w:t>художественного совета города Новосибирска;</w:t>
            </w:r>
          </w:p>
        </w:tc>
      </w:tr>
      <w:tr w:rsidR="009E0D11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E0D11" w:rsidRDefault="009E0D11">
            <w:pPr>
              <w:pStyle w:val="ConsPlusNormal"/>
            </w:pPr>
            <w:r>
              <w:lastRenderedPageBreak/>
              <w:t>Мельников</w:t>
            </w:r>
          </w:p>
          <w:p w:rsidR="009E0D11" w:rsidRDefault="009E0D11">
            <w:pPr>
              <w:pStyle w:val="ConsPlusNormal"/>
            </w:pPr>
            <w:r>
              <w:t>Михаил Петрович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9E0D11" w:rsidRDefault="009E0D1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9E0D11" w:rsidRDefault="009E0D11">
            <w:pPr>
              <w:pStyle w:val="ConsPlusNormal"/>
              <w:jc w:val="both"/>
            </w:pPr>
            <w:r>
              <w:t>первый заместитель главы администрации Октябрьского района города Новосибирска;</w:t>
            </w:r>
          </w:p>
        </w:tc>
      </w:tr>
      <w:tr w:rsidR="009E0D11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E0D11" w:rsidRDefault="009E0D11">
            <w:pPr>
              <w:pStyle w:val="ConsPlusNormal"/>
            </w:pPr>
            <w:r>
              <w:t>Миронова</w:t>
            </w:r>
          </w:p>
          <w:p w:rsidR="009E0D11" w:rsidRDefault="009E0D11">
            <w:pPr>
              <w:pStyle w:val="ConsPlusNormal"/>
            </w:pPr>
            <w:r>
              <w:t>Светлана Сергеевна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9E0D11" w:rsidRDefault="009E0D1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9E0D11" w:rsidRDefault="009E0D11">
            <w:pPr>
              <w:pStyle w:val="ConsPlusNormal"/>
              <w:jc w:val="both"/>
            </w:pPr>
            <w:r>
              <w:t>координатор федерального проекта Минстроя России и партии "Единая Россия" по Новосибирской области, председатель общественного совета при министерстве жилищно-коммунального хозяйства и энергетики Новосибирской области (по согласованию);</w:t>
            </w:r>
          </w:p>
        </w:tc>
      </w:tr>
      <w:tr w:rsidR="009E0D11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E0D11" w:rsidRDefault="009E0D11">
            <w:pPr>
              <w:pStyle w:val="ConsPlusNormal"/>
            </w:pPr>
            <w:proofErr w:type="spellStart"/>
            <w:r>
              <w:t>Митряшина</w:t>
            </w:r>
            <w:proofErr w:type="spellEnd"/>
          </w:p>
          <w:p w:rsidR="009E0D11" w:rsidRDefault="009E0D11">
            <w:pPr>
              <w:pStyle w:val="ConsPlusNormal"/>
            </w:pPr>
            <w:r>
              <w:t>Екатерина Николаевна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9E0D11" w:rsidRDefault="009E0D1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9E0D11" w:rsidRDefault="009E0D11">
            <w:pPr>
              <w:pStyle w:val="ConsPlusNormal"/>
              <w:jc w:val="both"/>
            </w:pPr>
            <w:r>
              <w:t>депутат Совета депутатов города Новосибирска;</w:t>
            </w:r>
          </w:p>
        </w:tc>
      </w:tr>
      <w:tr w:rsidR="009E0D11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E0D11" w:rsidRDefault="009E0D11">
            <w:pPr>
              <w:pStyle w:val="ConsPlusNormal"/>
            </w:pPr>
            <w:r>
              <w:t>Позднякова</w:t>
            </w:r>
          </w:p>
          <w:p w:rsidR="009E0D11" w:rsidRDefault="009E0D11">
            <w:pPr>
              <w:pStyle w:val="ConsPlusNormal"/>
            </w:pPr>
            <w:r>
              <w:t>Елена Викторовна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9E0D11" w:rsidRDefault="009E0D1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9E0D11" w:rsidRDefault="009E0D11">
            <w:pPr>
              <w:pStyle w:val="ConsPlusNormal"/>
              <w:jc w:val="both"/>
            </w:pPr>
            <w:r>
              <w:t>заместитель начальника Главного управления архитектуры и градостроительства мэрии города Новосибирска;</w:t>
            </w:r>
          </w:p>
        </w:tc>
      </w:tr>
      <w:tr w:rsidR="009E0D11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E0D11" w:rsidRDefault="009E0D11">
            <w:pPr>
              <w:pStyle w:val="ConsPlusNormal"/>
            </w:pPr>
            <w:r>
              <w:t>Разживина</w:t>
            </w:r>
          </w:p>
          <w:p w:rsidR="009E0D11" w:rsidRDefault="009E0D11">
            <w:pPr>
              <w:pStyle w:val="ConsPlusNormal"/>
            </w:pPr>
            <w:r>
              <w:t>Дара Олеговна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9E0D11" w:rsidRDefault="009E0D1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9E0D11" w:rsidRDefault="009E0D11">
            <w:pPr>
              <w:pStyle w:val="ConsPlusNormal"/>
              <w:jc w:val="both"/>
            </w:pPr>
            <w:r>
              <w:t>заместитель начальника департамента культуры, спорта и молодежной политики мэрии города Новосибирска;</w:t>
            </w:r>
          </w:p>
        </w:tc>
      </w:tr>
      <w:tr w:rsidR="009E0D11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E0D11" w:rsidRDefault="009E0D11">
            <w:pPr>
              <w:pStyle w:val="ConsPlusNormal"/>
            </w:pPr>
            <w:r>
              <w:t>Редькина</w:t>
            </w:r>
          </w:p>
          <w:p w:rsidR="009E0D11" w:rsidRDefault="009E0D11">
            <w:pPr>
              <w:pStyle w:val="ConsPlusNormal"/>
            </w:pPr>
            <w:r>
              <w:t>Светлана Анатольевна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9E0D11" w:rsidRDefault="009E0D1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9E0D11" w:rsidRDefault="009E0D11">
            <w:pPr>
              <w:pStyle w:val="ConsPlusNormal"/>
              <w:jc w:val="both"/>
            </w:pPr>
            <w:r>
              <w:t>заместитель главы администрации Центрального округа по Железнодорожному, Заельцовскому и Центральному районам города Новосибирска;</w:t>
            </w:r>
          </w:p>
        </w:tc>
      </w:tr>
      <w:tr w:rsidR="009E0D11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E0D11" w:rsidRDefault="009E0D11">
            <w:pPr>
              <w:pStyle w:val="ConsPlusNormal"/>
            </w:pPr>
            <w:r>
              <w:t>Салахов</w:t>
            </w:r>
          </w:p>
          <w:p w:rsidR="009E0D11" w:rsidRDefault="009E0D11">
            <w:pPr>
              <w:pStyle w:val="ConsPlusNormal"/>
            </w:pPr>
            <w:r>
              <w:t>Максим Павлович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9E0D11" w:rsidRDefault="009E0D1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9E0D11" w:rsidRDefault="009E0D11">
            <w:pPr>
              <w:pStyle w:val="ConsPlusNormal"/>
              <w:jc w:val="both"/>
            </w:pPr>
            <w:r>
              <w:t>заместитель директора муниципального казенного учреждения города Новосибирска "</w:t>
            </w:r>
            <w:proofErr w:type="spellStart"/>
            <w:r>
              <w:t>Горзеленхоз</w:t>
            </w:r>
            <w:proofErr w:type="spellEnd"/>
            <w:r>
              <w:t>";</w:t>
            </w:r>
          </w:p>
        </w:tc>
      </w:tr>
      <w:tr w:rsidR="009E0D11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E0D11" w:rsidRDefault="009E0D11">
            <w:pPr>
              <w:pStyle w:val="ConsPlusNormal"/>
            </w:pPr>
            <w:proofErr w:type="spellStart"/>
            <w:r>
              <w:t>Свечникова</w:t>
            </w:r>
            <w:proofErr w:type="spellEnd"/>
          </w:p>
          <w:p w:rsidR="009E0D11" w:rsidRDefault="009E0D11">
            <w:pPr>
              <w:pStyle w:val="ConsPlusNormal"/>
            </w:pPr>
            <w:r>
              <w:t>Инна Борисовна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9E0D11" w:rsidRDefault="009E0D1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9E0D11" w:rsidRDefault="009E0D11">
            <w:pPr>
              <w:pStyle w:val="ConsPlusNormal"/>
              <w:jc w:val="both"/>
            </w:pPr>
            <w:r>
              <w:t>президент Ассоциации малоэтажного и индивидуального домостроения, заместитель председателя комиссии по общественным пространствам Общественного экспертного совета при мэре города Новосибирска по вопросам градостроительства (по согласованию);</w:t>
            </w:r>
          </w:p>
        </w:tc>
      </w:tr>
      <w:tr w:rsidR="009E0D11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E0D11" w:rsidRDefault="009E0D11">
            <w:pPr>
              <w:pStyle w:val="ConsPlusNormal"/>
            </w:pPr>
            <w:r>
              <w:t>Суворова</w:t>
            </w:r>
          </w:p>
          <w:p w:rsidR="009E0D11" w:rsidRDefault="009E0D11">
            <w:pPr>
              <w:pStyle w:val="ConsPlusNormal"/>
            </w:pPr>
            <w:r>
              <w:t>Светлана Павловна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9E0D11" w:rsidRDefault="009E0D1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9E0D11" w:rsidRDefault="009E0D11">
            <w:pPr>
              <w:pStyle w:val="ConsPlusNormal"/>
              <w:jc w:val="both"/>
            </w:pPr>
            <w:r>
              <w:t>управляющий филиалом саморегулируемой организации Ассоциации "Некоммерческое Партнерство "Национальный Жилищный Конгресс" в Новосибирской области" (по согласованию);</w:t>
            </w:r>
          </w:p>
        </w:tc>
      </w:tr>
      <w:tr w:rsidR="009E0D11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E0D11" w:rsidRDefault="009E0D11">
            <w:pPr>
              <w:pStyle w:val="ConsPlusNormal"/>
            </w:pPr>
            <w:r>
              <w:t>Сумин</w:t>
            </w:r>
          </w:p>
          <w:p w:rsidR="009E0D11" w:rsidRDefault="009E0D11">
            <w:pPr>
              <w:pStyle w:val="ConsPlusNormal"/>
            </w:pPr>
            <w:r>
              <w:t>Александр Федорович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9E0D11" w:rsidRDefault="009E0D1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9E0D11" w:rsidRDefault="009E0D11">
            <w:pPr>
              <w:pStyle w:val="ConsPlusNormal"/>
              <w:jc w:val="both"/>
            </w:pPr>
            <w:r>
              <w:t>директор муниципального казенного учреждения города Новосибирска "</w:t>
            </w:r>
            <w:proofErr w:type="spellStart"/>
            <w:r>
              <w:t>Горзеленхоз</w:t>
            </w:r>
            <w:proofErr w:type="spellEnd"/>
            <w:r>
              <w:t>";</w:t>
            </w:r>
          </w:p>
        </w:tc>
      </w:tr>
      <w:tr w:rsidR="009E0D11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E0D11" w:rsidRDefault="009E0D11">
            <w:pPr>
              <w:pStyle w:val="ConsPlusNormal"/>
            </w:pPr>
            <w:r>
              <w:t>Титаренко</w:t>
            </w:r>
          </w:p>
          <w:p w:rsidR="009E0D11" w:rsidRDefault="009E0D11">
            <w:pPr>
              <w:pStyle w:val="ConsPlusNormal"/>
            </w:pPr>
            <w:r>
              <w:t>Игорь Николаевич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9E0D11" w:rsidRDefault="009E0D1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9E0D11" w:rsidRDefault="009E0D11">
            <w:pPr>
              <w:pStyle w:val="ConsPlusNormal"/>
              <w:jc w:val="both"/>
            </w:pPr>
            <w:r>
              <w:t>заместитель председателя постоянной комиссии Совета депутатов города Новосибирска по городскому хозяйству;</w:t>
            </w:r>
          </w:p>
        </w:tc>
      </w:tr>
      <w:tr w:rsidR="009E0D11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E0D11" w:rsidRDefault="009E0D11">
            <w:pPr>
              <w:pStyle w:val="ConsPlusNormal"/>
            </w:pPr>
            <w:r>
              <w:t>Титова</w:t>
            </w:r>
          </w:p>
          <w:p w:rsidR="009E0D11" w:rsidRDefault="009E0D11">
            <w:pPr>
              <w:pStyle w:val="ConsPlusNormal"/>
            </w:pPr>
            <w:r>
              <w:t>Галина Тимофеевна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9E0D11" w:rsidRDefault="009E0D1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9E0D11" w:rsidRDefault="009E0D11">
            <w:pPr>
              <w:pStyle w:val="ConsPlusNormal"/>
              <w:jc w:val="both"/>
            </w:pPr>
            <w:r>
              <w:t>председатель Новосибирской общественной организации "Городской центр садоводства" (по согласованию);</w:t>
            </w:r>
          </w:p>
        </w:tc>
      </w:tr>
      <w:tr w:rsidR="009E0D11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E0D11" w:rsidRDefault="009E0D11">
            <w:pPr>
              <w:pStyle w:val="ConsPlusNormal"/>
            </w:pPr>
            <w:proofErr w:type="spellStart"/>
            <w:r>
              <w:t>Фаткин</w:t>
            </w:r>
            <w:proofErr w:type="spellEnd"/>
          </w:p>
          <w:p w:rsidR="009E0D11" w:rsidRDefault="009E0D11">
            <w:pPr>
              <w:pStyle w:val="ConsPlusNormal"/>
            </w:pPr>
            <w:r>
              <w:t>Иван Юрьевич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9E0D11" w:rsidRDefault="009E0D1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9E0D11" w:rsidRDefault="009E0D11">
            <w:pPr>
              <w:pStyle w:val="ConsPlusNormal"/>
              <w:jc w:val="both"/>
            </w:pPr>
            <w:r>
              <w:t>начальник отдела дизайна городской среды департамента строительства и архитектуры мэрии города Новосибирска - главный художник города;</w:t>
            </w:r>
          </w:p>
        </w:tc>
      </w:tr>
      <w:tr w:rsidR="009E0D11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E0D11" w:rsidRDefault="009E0D11">
            <w:pPr>
              <w:pStyle w:val="ConsPlusNormal"/>
            </w:pPr>
            <w:r>
              <w:t>Юрченко</w:t>
            </w:r>
          </w:p>
          <w:p w:rsidR="009E0D11" w:rsidRDefault="009E0D11">
            <w:pPr>
              <w:pStyle w:val="ConsPlusNormal"/>
            </w:pPr>
            <w:r>
              <w:t>Лада Валериановна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9E0D11" w:rsidRDefault="009E0D1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9E0D11" w:rsidRDefault="009E0D11">
            <w:pPr>
              <w:pStyle w:val="ConsPlusNormal"/>
              <w:jc w:val="both"/>
            </w:pPr>
            <w:r>
              <w:t>главный аналитик муниципального казенного учреждения города Новосибирска "Агентство методического обеспечения учреждений культуры, спорта и молодежной политики" (по согласованию).</w:t>
            </w:r>
          </w:p>
        </w:tc>
      </w:tr>
    </w:tbl>
    <w:p w:rsidR="009E0D11" w:rsidRDefault="009E0D11">
      <w:pPr>
        <w:pStyle w:val="ConsPlusNormal"/>
        <w:ind w:firstLine="540"/>
        <w:jc w:val="both"/>
      </w:pPr>
    </w:p>
    <w:p w:rsidR="009E0D11" w:rsidRDefault="009E0D11">
      <w:pPr>
        <w:pStyle w:val="ConsPlusNormal"/>
        <w:ind w:firstLine="540"/>
        <w:jc w:val="both"/>
      </w:pPr>
    </w:p>
    <w:p w:rsidR="009E0D11" w:rsidRDefault="009E0D11">
      <w:pPr>
        <w:pStyle w:val="ConsPlusNormal"/>
        <w:ind w:firstLine="540"/>
        <w:jc w:val="both"/>
      </w:pPr>
    </w:p>
    <w:p w:rsidR="009E0D11" w:rsidRDefault="009E0D11">
      <w:pPr>
        <w:pStyle w:val="ConsPlusNormal"/>
        <w:ind w:firstLine="540"/>
        <w:jc w:val="both"/>
      </w:pPr>
    </w:p>
    <w:p w:rsidR="009E0D11" w:rsidRDefault="009E0D11">
      <w:pPr>
        <w:pStyle w:val="ConsPlusNormal"/>
        <w:ind w:firstLine="540"/>
        <w:jc w:val="both"/>
      </w:pPr>
    </w:p>
    <w:p w:rsidR="009E0D11" w:rsidRDefault="009E0D11">
      <w:pPr>
        <w:pStyle w:val="ConsPlusNormal"/>
        <w:jc w:val="right"/>
        <w:outlineLvl w:val="0"/>
      </w:pPr>
      <w:r>
        <w:t>Приложение 8</w:t>
      </w:r>
    </w:p>
    <w:p w:rsidR="009E0D11" w:rsidRDefault="009E0D11">
      <w:pPr>
        <w:pStyle w:val="ConsPlusNormal"/>
        <w:jc w:val="right"/>
      </w:pPr>
      <w:r>
        <w:t>к постановлению</w:t>
      </w:r>
    </w:p>
    <w:p w:rsidR="009E0D11" w:rsidRDefault="009E0D11">
      <w:pPr>
        <w:pStyle w:val="ConsPlusNormal"/>
        <w:jc w:val="right"/>
      </w:pPr>
      <w:r>
        <w:t>мэрии города Новосибирска</w:t>
      </w:r>
    </w:p>
    <w:p w:rsidR="009E0D11" w:rsidRDefault="009E0D11">
      <w:pPr>
        <w:pStyle w:val="ConsPlusNormal"/>
        <w:jc w:val="right"/>
      </w:pPr>
      <w:r>
        <w:t>от 19.07.2017 N 3411</w:t>
      </w:r>
    </w:p>
    <w:p w:rsidR="009E0D11" w:rsidRDefault="009E0D11">
      <w:pPr>
        <w:pStyle w:val="ConsPlusNormal"/>
        <w:ind w:firstLine="540"/>
        <w:jc w:val="both"/>
      </w:pPr>
    </w:p>
    <w:p w:rsidR="009E0D11" w:rsidRDefault="009E0D11">
      <w:pPr>
        <w:pStyle w:val="ConsPlusTitle"/>
        <w:jc w:val="center"/>
      </w:pPr>
      <w:bookmarkStart w:id="23" w:name="P625"/>
      <w:bookmarkEnd w:id="23"/>
      <w:r>
        <w:t>ПОРЯДОК</w:t>
      </w:r>
    </w:p>
    <w:p w:rsidR="009E0D11" w:rsidRDefault="009E0D11">
      <w:pPr>
        <w:pStyle w:val="ConsPlusTitle"/>
        <w:jc w:val="center"/>
      </w:pPr>
      <w:r>
        <w:t>ПРОВЕДЕНИЯ ГОЛОСОВАНИЯ ПО ОТБОРУ ОБЩЕСТВЕННЫХ ТЕРРИТОРИЙ</w:t>
      </w:r>
    </w:p>
    <w:p w:rsidR="009E0D11" w:rsidRDefault="009E0D11">
      <w:pPr>
        <w:pStyle w:val="ConsPlusTitle"/>
        <w:jc w:val="center"/>
      </w:pPr>
      <w:r>
        <w:t>ГОРОДА НОВОСИБИРСКА, ПОДЛЕЖАЩИХ БЛАГОУСТРОЙСТВУ В</w:t>
      </w:r>
    </w:p>
    <w:p w:rsidR="009E0D11" w:rsidRDefault="009E0D11">
      <w:pPr>
        <w:pStyle w:val="ConsPlusTitle"/>
        <w:jc w:val="center"/>
      </w:pPr>
      <w:r>
        <w:t>ПЕРВООЧЕРЕДНОМ ПОРЯДКЕ В 2018 И 2019 ГОДАХ В РАМКАХ</w:t>
      </w:r>
    </w:p>
    <w:p w:rsidR="009E0D11" w:rsidRDefault="009E0D11">
      <w:pPr>
        <w:pStyle w:val="ConsPlusTitle"/>
        <w:jc w:val="center"/>
      </w:pPr>
      <w:r>
        <w:t>РЕАЛИЗАЦИИ МУНИЦИПАЛЬНОЙ ПРОГРАММЫ "ФОРМИРОВАНИЕ</w:t>
      </w:r>
    </w:p>
    <w:p w:rsidR="009E0D11" w:rsidRDefault="009E0D11">
      <w:pPr>
        <w:pStyle w:val="ConsPlusTitle"/>
        <w:jc w:val="center"/>
      </w:pPr>
      <w:r>
        <w:t>СОВРЕМЕННОЙ ГОРОДСКОЙ СРЕДЫ" НА 2018 - 2022 ГОДЫ</w:t>
      </w:r>
    </w:p>
    <w:p w:rsidR="009E0D11" w:rsidRDefault="009E0D11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9E0D11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9E0D11" w:rsidRDefault="009E0D1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E0D11" w:rsidRDefault="009E0D11">
            <w:pPr>
              <w:pStyle w:val="ConsPlusNormal"/>
              <w:jc w:val="center"/>
            </w:pPr>
            <w:r>
              <w:rPr>
                <w:color w:val="392C69"/>
              </w:rPr>
              <w:t xml:space="preserve">(введен </w:t>
            </w:r>
            <w:hyperlink r:id="rId73" w:history="1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мэрии г. Новосибирска</w:t>
            </w:r>
          </w:p>
          <w:p w:rsidR="009E0D11" w:rsidRDefault="009E0D11">
            <w:pPr>
              <w:pStyle w:val="ConsPlusNormal"/>
              <w:jc w:val="center"/>
            </w:pPr>
            <w:r>
              <w:rPr>
                <w:color w:val="392C69"/>
              </w:rPr>
              <w:t>от 29.12.2017 N 5847)</w:t>
            </w:r>
          </w:p>
        </w:tc>
      </w:tr>
    </w:tbl>
    <w:p w:rsidR="009E0D11" w:rsidRDefault="009E0D11">
      <w:pPr>
        <w:pStyle w:val="ConsPlusNormal"/>
        <w:ind w:firstLine="540"/>
        <w:jc w:val="both"/>
      </w:pPr>
    </w:p>
    <w:p w:rsidR="009E0D11" w:rsidRDefault="009E0D11">
      <w:pPr>
        <w:pStyle w:val="ConsPlusNormal"/>
        <w:jc w:val="center"/>
        <w:outlineLvl w:val="1"/>
      </w:pPr>
      <w:r>
        <w:t>1. Общие положения</w:t>
      </w:r>
    </w:p>
    <w:p w:rsidR="009E0D11" w:rsidRDefault="009E0D11">
      <w:pPr>
        <w:pStyle w:val="ConsPlusNormal"/>
        <w:ind w:firstLine="540"/>
        <w:jc w:val="both"/>
      </w:pPr>
    </w:p>
    <w:p w:rsidR="009E0D11" w:rsidRDefault="009E0D11">
      <w:pPr>
        <w:pStyle w:val="ConsPlusNormal"/>
        <w:ind w:firstLine="540"/>
        <w:jc w:val="both"/>
      </w:pPr>
      <w:r>
        <w:t xml:space="preserve">1.1. Порядок проведения голосования по отбору общественных территорий города Новосибирска, подлежащих благоустройству в первоочередном порядке в 2018 и 2019 годах в рамках реализации муниципальной программы "Формирование современной городской среды" на 2018 - 2022 годы (далее - Порядок), разработан в соответствии с Федеральным </w:t>
      </w:r>
      <w:hyperlink r:id="rId74" w:history="1">
        <w:r>
          <w:rPr>
            <w:color w:val="0000FF"/>
          </w:rPr>
          <w:t>законом</w:t>
        </w:r>
      </w:hyperlink>
      <w:r>
        <w:t xml:space="preserve"> от 06.10.2003 N 131-ФЗ "Об общих принципах организации местного самоуправления в Российской Федерации", </w:t>
      </w:r>
      <w:hyperlink r:id="rId75" w:history="1">
        <w:r>
          <w:rPr>
            <w:color w:val="0000FF"/>
          </w:rPr>
          <w:t>Правилами</w:t>
        </w:r>
      </w:hyperlink>
      <w:r>
        <w:t xml:space="preserve">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среды, утвержденными постановлением Правительства Российской Федерации от 10.02.2017 N 169, Методическими </w:t>
      </w:r>
      <w:hyperlink r:id="rId76" w:history="1">
        <w:r>
          <w:rPr>
            <w:color w:val="0000FF"/>
          </w:rPr>
          <w:t>рекомендациями</w:t>
        </w:r>
      </w:hyperlink>
      <w:r>
        <w:t xml:space="preserve"> по подготовке государственных программ субъектов Российской Федерации и муниципальных программ формирования современной городской среды в рамках реализации приоритетного </w:t>
      </w:r>
      <w:hyperlink r:id="rId77" w:history="1">
        <w:r>
          <w:rPr>
            <w:color w:val="0000FF"/>
          </w:rPr>
          <w:t>проекта</w:t>
        </w:r>
      </w:hyperlink>
      <w:r>
        <w:t xml:space="preserve"> "Формирование комфортной городской среды" на 2018 - 2022 годы, утвержденными приказом Министерства строительства и жилищно-коммунального хозяйства Российской Федерации от 06.04.2017 N 691/</w:t>
      </w:r>
      <w:proofErr w:type="spellStart"/>
      <w:r>
        <w:t>пр</w:t>
      </w:r>
      <w:proofErr w:type="spellEnd"/>
      <w:r>
        <w:t xml:space="preserve">, </w:t>
      </w:r>
      <w:hyperlink r:id="rId78" w:history="1">
        <w:r>
          <w:rPr>
            <w:color w:val="0000FF"/>
          </w:rPr>
          <w:t>Уставом</w:t>
        </w:r>
      </w:hyperlink>
      <w:r>
        <w:t xml:space="preserve"> города Новосибирска.</w:t>
      </w:r>
    </w:p>
    <w:p w:rsidR="009E0D11" w:rsidRDefault="009E0D11">
      <w:pPr>
        <w:pStyle w:val="ConsPlusNormal"/>
        <w:spacing w:before="220"/>
        <w:ind w:firstLine="540"/>
        <w:jc w:val="both"/>
      </w:pPr>
      <w:r>
        <w:t>1.2. Порядок устанавливает процедуру проведения голосования по отбору общественных территорий города Новосибирска, подлежащих благоустройству в первоочередном порядке в 2018 и 2019 годах в рамках реализации муниципальной программы "Формирование современной городской среды" на 2018 - 2022 годы (далее - общественные территории), включающую подготовку ко дню голосования, порядок составления списка участников голосования, порядок заполнения бюллетеня для голосования, порядок подсчета голосов и определения результатов голосования на территориальном счетном участке, а также определения итогов голосования в целом по городу Новосибирску.</w:t>
      </w:r>
    </w:p>
    <w:p w:rsidR="009E0D11" w:rsidRDefault="009E0D11">
      <w:pPr>
        <w:pStyle w:val="ConsPlusNormal"/>
        <w:ind w:firstLine="540"/>
        <w:jc w:val="both"/>
      </w:pPr>
    </w:p>
    <w:p w:rsidR="009E0D11" w:rsidRDefault="009E0D11">
      <w:pPr>
        <w:pStyle w:val="ConsPlusNormal"/>
        <w:jc w:val="center"/>
        <w:outlineLvl w:val="1"/>
      </w:pPr>
      <w:r>
        <w:t>2. Подготовка ко дню голосования</w:t>
      </w:r>
    </w:p>
    <w:p w:rsidR="009E0D11" w:rsidRDefault="009E0D11">
      <w:pPr>
        <w:pStyle w:val="ConsPlusNormal"/>
        <w:jc w:val="center"/>
      </w:pPr>
      <w:r>
        <w:t>по отбору общественных территорий</w:t>
      </w:r>
    </w:p>
    <w:p w:rsidR="009E0D11" w:rsidRDefault="009E0D11">
      <w:pPr>
        <w:pStyle w:val="ConsPlusNormal"/>
        <w:ind w:firstLine="540"/>
        <w:jc w:val="both"/>
      </w:pPr>
    </w:p>
    <w:p w:rsidR="009E0D11" w:rsidRDefault="009E0D11">
      <w:pPr>
        <w:pStyle w:val="ConsPlusNormal"/>
        <w:ind w:firstLine="540"/>
        <w:jc w:val="both"/>
      </w:pPr>
      <w:r>
        <w:t xml:space="preserve">2.1. Решение о проведении голосования по отбору общественных территорий принимается мэром города Новосибирска на основании решения общественной комиссии по реализации приоритетного </w:t>
      </w:r>
      <w:hyperlink r:id="rId79" w:history="1">
        <w:r>
          <w:rPr>
            <w:color w:val="0000FF"/>
          </w:rPr>
          <w:t>проекта</w:t>
        </w:r>
      </w:hyperlink>
      <w:r>
        <w:t xml:space="preserve"> "Формирование современной городской среды" в городе Новосибирске на 2018 - 2022 годы (далее - общественная комиссия) по отбору общественных территорий и </w:t>
      </w:r>
      <w:r>
        <w:lastRenderedPageBreak/>
        <w:t>оформляется постановлением мэрии города Новосибирска.</w:t>
      </w:r>
    </w:p>
    <w:p w:rsidR="009E0D11" w:rsidRDefault="009E0D11">
      <w:pPr>
        <w:pStyle w:val="ConsPlusNormal"/>
        <w:spacing w:before="220"/>
        <w:ind w:firstLine="540"/>
        <w:jc w:val="both"/>
      </w:pPr>
      <w:r>
        <w:t>2.2. Постановление мэрии города Новосибирска о проведении голосования по отбору общественных территорий должно содержать сведения, необходимые для проведения голосования, включая дату и время проведения голосования, место проведения голосования (адреса территориальных счетных участков), перечень общественных территорий, представленных на голосование, порядок определения победителя по итогам голосования.</w:t>
      </w:r>
    </w:p>
    <w:p w:rsidR="009E0D11" w:rsidRDefault="009E0D11">
      <w:pPr>
        <w:pStyle w:val="ConsPlusNormal"/>
        <w:spacing w:before="220"/>
        <w:ind w:firstLine="540"/>
        <w:jc w:val="both"/>
      </w:pPr>
      <w:r>
        <w:t>2.3. Постановление мэрии города Новосибирска о проведении голосования по отбору общественных территорий подлежит опубликованию (обнародованию) в порядке, установленном для официального опубликования (обнародования) муниципальных правовых актов города Новосибирска, и размещению на официальном сайте города Новосибирска в информационно-телекоммуникационной сети "Интернет" (http://novo-sibirsk.ru) (далее - официальный сайт города Новосибирска), а также на портале по развитию зеленых зон города Новосибирска в информационно-телекоммуникационной сети "Интернет" (http://green.novo-sibirsk.ru) (далее - Интернет-портал) не менее чем за 14 дней до дня его проведения.</w:t>
      </w:r>
    </w:p>
    <w:p w:rsidR="009E0D11" w:rsidRDefault="009E0D11">
      <w:pPr>
        <w:pStyle w:val="ConsPlusNormal"/>
        <w:spacing w:before="220"/>
        <w:ind w:firstLine="540"/>
        <w:jc w:val="both"/>
      </w:pPr>
      <w:r>
        <w:t>2.4. Организацию проведения голосования по отбору общественных территорий осуществляет общественная комиссия, которая:</w:t>
      </w:r>
    </w:p>
    <w:p w:rsidR="009E0D11" w:rsidRDefault="009E0D11">
      <w:pPr>
        <w:pStyle w:val="ConsPlusNormal"/>
        <w:spacing w:before="220"/>
        <w:ind w:firstLine="540"/>
        <w:jc w:val="both"/>
      </w:pPr>
      <w:r>
        <w:t xml:space="preserve">обеспечивает изготовление бюллетеней для проведения голосования по форме согласно </w:t>
      </w:r>
      <w:hyperlink w:anchor="P738" w:history="1">
        <w:r>
          <w:rPr>
            <w:color w:val="0000FF"/>
          </w:rPr>
          <w:t>приложению 1</w:t>
        </w:r>
      </w:hyperlink>
      <w:r>
        <w:t xml:space="preserve"> к Порядку (бюллетени печатаются на русском языке, наименования общественных территорий размещаются в бюллетене в алфавитном порядке);</w:t>
      </w:r>
    </w:p>
    <w:p w:rsidR="009E0D11" w:rsidRDefault="009E0D11">
      <w:pPr>
        <w:pStyle w:val="ConsPlusNormal"/>
        <w:spacing w:before="220"/>
        <w:ind w:firstLine="540"/>
        <w:jc w:val="both"/>
      </w:pPr>
      <w:r>
        <w:t>формирует территориальные счетные комиссии и оборудует территориальные счетные участки;</w:t>
      </w:r>
    </w:p>
    <w:p w:rsidR="009E0D11" w:rsidRDefault="009E0D11">
      <w:pPr>
        <w:pStyle w:val="ConsPlusNormal"/>
        <w:spacing w:before="220"/>
        <w:ind w:firstLine="540"/>
        <w:jc w:val="both"/>
      </w:pPr>
      <w:r>
        <w:t>рассматривает обращения граждан по вопросам, связанным с проведением голосования;</w:t>
      </w:r>
    </w:p>
    <w:p w:rsidR="009E0D11" w:rsidRDefault="009E0D11">
      <w:pPr>
        <w:pStyle w:val="ConsPlusNormal"/>
        <w:spacing w:before="220"/>
        <w:ind w:firstLine="540"/>
        <w:jc w:val="both"/>
      </w:pPr>
      <w:r>
        <w:t>осуществляет иные полномочия в соответствии с нормативными правовыми актами Российской Федерации, Новосибирской области, муниципальными правовыми актами города Новосибирска.</w:t>
      </w:r>
    </w:p>
    <w:p w:rsidR="009E0D11" w:rsidRDefault="009E0D11">
      <w:pPr>
        <w:pStyle w:val="ConsPlusNormal"/>
        <w:spacing w:before="220"/>
        <w:ind w:firstLine="540"/>
        <w:jc w:val="both"/>
      </w:pPr>
      <w:r>
        <w:t>2.5. При формировании территориальной счетной комиссии учитываются предложения политических партий, иных общественных объединений, собраний граждан.</w:t>
      </w:r>
    </w:p>
    <w:p w:rsidR="009E0D11" w:rsidRDefault="009E0D11">
      <w:pPr>
        <w:pStyle w:val="ConsPlusNormal"/>
        <w:spacing w:before="220"/>
        <w:ind w:firstLine="540"/>
        <w:jc w:val="both"/>
      </w:pPr>
      <w:r>
        <w:t>Членами территориальной счетной комиссии не могут быть лица, являющиеся инициаторами выдвижения общественных территорий, по которым проводится голосование.</w:t>
      </w:r>
    </w:p>
    <w:p w:rsidR="009E0D11" w:rsidRDefault="009E0D11">
      <w:pPr>
        <w:pStyle w:val="ConsPlusNormal"/>
        <w:spacing w:before="220"/>
        <w:ind w:firstLine="540"/>
        <w:jc w:val="both"/>
      </w:pPr>
      <w:r>
        <w:t>Количественный состав членов территориальных счетных комиссий определяется общественной комиссией и должен быть не менее трех членов комиссии.</w:t>
      </w:r>
    </w:p>
    <w:p w:rsidR="009E0D11" w:rsidRDefault="009E0D11">
      <w:pPr>
        <w:pStyle w:val="ConsPlusNormal"/>
        <w:spacing w:before="220"/>
        <w:ind w:firstLine="540"/>
        <w:jc w:val="both"/>
      </w:pPr>
      <w:r>
        <w:t>В составе территориальной счетной комиссии назначаются председатель и секретарь территориальной счетной комиссии.</w:t>
      </w:r>
    </w:p>
    <w:p w:rsidR="009E0D11" w:rsidRDefault="009E0D11">
      <w:pPr>
        <w:pStyle w:val="ConsPlusNormal"/>
        <w:spacing w:before="220"/>
        <w:ind w:firstLine="540"/>
        <w:jc w:val="both"/>
      </w:pPr>
      <w:r>
        <w:t>Полномочия территориальной счетной комиссии прекращаются после опубликования (обнародования) результатов голосования.</w:t>
      </w:r>
    </w:p>
    <w:p w:rsidR="009E0D11" w:rsidRDefault="009E0D11">
      <w:pPr>
        <w:pStyle w:val="ConsPlusNormal"/>
        <w:spacing w:before="220"/>
        <w:ind w:firstLine="540"/>
        <w:jc w:val="both"/>
      </w:pPr>
      <w:r>
        <w:t>2.6. Бюллетени и иную документацию, связанную с подготовкой и проведением голосования, общественная комиссия передает в территориальные счетные комиссии.</w:t>
      </w:r>
    </w:p>
    <w:p w:rsidR="009E0D11" w:rsidRDefault="009E0D11">
      <w:pPr>
        <w:pStyle w:val="ConsPlusNormal"/>
        <w:spacing w:before="220"/>
        <w:ind w:firstLine="540"/>
        <w:jc w:val="both"/>
      </w:pPr>
      <w:r>
        <w:t>2.7. Голосование по общественным территориям проводится путем открытого голосования.</w:t>
      </w:r>
    </w:p>
    <w:p w:rsidR="009E0D11" w:rsidRDefault="009E0D11">
      <w:pPr>
        <w:pStyle w:val="ConsPlusNormal"/>
        <w:ind w:firstLine="540"/>
        <w:jc w:val="both"/>
      </w:pPr>
    </w:p>
    <w:p w:rsidR="009E0D11" w:rsidRDefault="009E0D11">
      <w:pPr>
        <w:pStyle w:val="ConsPlusNormal"/>
        <w:jc w:val="center"/>
        <w:outlineLvl w:val="1"/>
      </w:pPr>
      <w:r>
        <w:t>3. Порядок составления списка участников голосования</w:t>
      </w:r>
    </w:p>
    <w:p w:rsidR="009E0D11" w:rsidRDefault="009E0D11">
      <w:pPr>
        <w:pStyle w:val="ConsPlusNormal"/>
        <w:ind w:firstLine="540"/>
        <w:jc w:val="both"/>
      </w:pPr>
    </w:p>
    <w:p w:rsidR="009E0D11" w:rsidRDefault="009E0D11">
      <w:pPr>
        <w:pStyle w:val="ConsPlusNormal"/>
        <w:ind w:firstLine="540"/>
        <w:jc w:val="both"/>
      </w:pPr>
      <w:r>
        <w:t xml:space="preserve">3.1. Члены территориальных счетных комиссий составляют список граждан, пришедших на </w:t>
      </w:r>
      <w:r>
        <w:lastRenderedPageBreak/>
        <w:t>счетный участок (далее - список).</w:t>
      </w:r>
    </w:p>
    <w:p w:rsidR="009E0D11" w:rsidRDefault="009E0D11">
      <w:pPr>
        <w:pStyle w:val="ConsPlusNormal"/>
        <w:spacing w:before="220"/>
        <w:ind w:firstLine="540"/>
        <w:jc w:val="both"/>
      </w:pPr>
      <w:r>
        <w:t>В список включаются граждане Российской Федерации, достигшие 14-летнего возраста и имеющие место жительства на территории города Новосибирска в границах территориального счетного участка.</w:t>
      </w:r>
    </w:p>
    <w:p w:rsidR="009E0D11" w:rsidRDefault="009E0D11">
      <w:pPr>
        <w:pStyle w:val="ConsPlusNormal"/>
        <w:spacing w:before="220"/>
        <w:ind w:firstLine="540"/>
        <w:jc w:val="both"/>
      </w:pPr>
      <w:r>
        <w:t>3.2. Список должен содержать:</w:t>
      </w:r>
    </w:p>
    <w:p w:rsidR="009E0D11" w:rsidRDefault="009E0D11">
      <w:pPr>
        <w:pStyle w:val="ConsPlusNormal"/>
        <w:spacing w:before="220"/>
        <w:ind w:firstLine="540"/>
        <w:jc w:val="both"/>
      </w:pPr>
      <w:r>
        <w:t>фамилию, имя и отчество (при наличии) участника голосования;</w:t>
      </w:r>
    </w:p>
    <w:p w:rsidR="009E0D11" w:rsidRDefault="009E0D11">
      <w:pPr>
        <w:pStyle w:val="ConsPlusNormal"/>
        <w:spacing w:before="220"/>
        <w:ind w:firstLine="540"/>
        <w:jc w:val="both"/>
      </w:pPr>
      <w:r>
        <w:t>серию и номер паспорта (реквизиты иного документа, удостоверяющего личность и подтверждающего место жительства на территории города Новосибирска в границах территориального счетного участка) участника голосования;</w:t>
      </w:r>
    </w:p>
    <w:p w:rsidR="009E0D11" w:rsidRDefault="009E0D11">
      <w:pPr>
        <w:pStyle w:val="ConsPlusNormal"/>
        <w:spacing w:before="220"/>
        <w:ind w:firstLine="540"/>
        <w:jc w:val="both"/>
      </w:pPr>
      <w:r>
        <w:t>графу для проставления участником голосования подписи за полученный им бюллетень;</w:t>
      </w:r>
    </w:p>
    <w:p w:rsidR="009E0D11" w:rsidRDefault="009E0D11">
      <w:pPr>
        <w:pStyle w:val="ConsPlusNormal"/>
        <w:spacing w:before="220"/>
        <w:ind w:firstLine="540"/>
        <w:jc w:val="both"/>
      </w:pPr>
      <w:r>
        <w:t xml:space="preserve">графу "Согласие на обработку персональных данных" для проставления участником голосования подписи о согласии участника голосования на обработку его персональных данных в соответствии с Федеральным </w:t>
      </w:r>
      <w:hyperlink r:id="rId80" w:history="1">
        <w:r>
          <w:rPr>
            <w:color w:val="0000FF"/>
          </w:rPr>
          <w:t>законом</w:t>
        </w:r>
      </w:hyperlink>
      <w:r>
        <w:t xml:space="preserve"> от 27.07.2006 N 152-ФЗ "О персональных данных";</w:t>
      </w:r>
    </w:p>
    <w:p w:rsidR="009E0D11" w:rsidRDefault="009E0D11">
      <w:pPr>
        <w:pStyle w:val="ConsPlusNormal"/>
        <w:spacing w:before="220"/>
        <w:ind w:firstLine="540"/>
        <w:jc w:val="both"/>
      </w:pPr>
      <w:r>
        <w:t>графу для проставления подписи члена территориальной счетной комиссии, выдавшего бюллетень участнику голосования.</w:t>
      </w:r>
    </w:p>
    <w:p w:rsidR="009E0D11" w:rsidRDefault="009E0D11">
      <w:pPr>
        <w:pStyle w:val="ConsPlusNormal"/>
        <w:ind w:firstLine="540"/>
        <w:jc w:val="both"/>
      </w:pPr>
    </w:p>
    <w:p w:rsidR="009E0D11" w:rsidRDefault="009E0D11">
      <w:pPr>
        <w:pStyle w:val="ConsPlusNormal"/>
        <w:jc w:val="center"/>
        <w:outlineLvl w:val="1"/>
      </w:pPr>
      <w:r>
        <w:t>4. Порядок заполнения бюллетеня для голосования</w:t>
      </w:r>
    </w:p>
    <w:p w:rsidR="009E0D11" w:rsidRDefault="009E0D11">
      <w:pPr>
        <w:pStyle w:val="ConsPlusNormal"/>
        <w:ind w:firstLine="540"/>
        <w:jc w:val="both"/>
      </w:pPr>
    </w:p>
    <w:p w:rsidR="009E0D11" w:rsidRDefault="009E0D11">
      <w:pPr>
        <w:pStyle w:val="ConsPlusNormal"/>
        <w:ind w:firstLine="540"/>
        <w:jc w:val="both"/>
      </w:pPr>
      <w:r>
        <w:t>4.1. Участники голосования участвуют в голосовании непосредственно. Каждый участник голосования имеет один голос.</w:t>
      </w:r>
    </w:p>
    <w:p w:rsidR="009E0D11" w:rsidRDefault="009E0D11">
      <w:pPr>
        <w:pStyle w:val="ConsPlusNormal"/>
        <w:spacing w:before="220"/>
        <w:ind w:firstLine="540"/>
        <w:jc w:val="both"/>
      </w:pPr>
      <w:r>
        <w:t>4.2. Голосование проводится путем внесения участником голосования в бюллетень любого знака в квадрат, относящийся к общественной территории, в пользу которой сделан выбор.</w:t>
      </w:r>
    </w:p>
    <w:p w:rsidR="009E0D11" w:rsidRDefault="009E0D11">
      <w:pPr>
        <w:pStyle w:val="ConsPlusNormal"/>
        <w:spacing w:before="220"/>
        <w:ind w:firstLine="540"/>
        <w:jc w:val="both"/>
      </w:pPr>
      <w:r>
        <w:t>Участник голосования имеет право отметить в бюллетене одну общественную территорию.</w:t>
      </w:r>
    </w:p>
    <w:p w:rsidR="009E0D11" w:rsidRDefault="009E0D11">
      <w:pPr>
        <w:pStyle w:val="ConsPlusNormal"/>
        <w:spacing w:before="220"/>
        <w:ind w:firstLine="540"/>
        <w:jc w:val="both"/>
      </w:pPr>
      <w:r>
        <w:t>4.3. Голосование по общественным территориям является рейтинговым.</w:t>
      </w:r>
    </w:p>
    <w:p w:rsidR="009E0D11" w:rsidRDefault="009E0D11">
      <w:pPr>
        <w:pStyle w:val="ConsPlusNormal"/>
        <w:spacing w:before="220"/>
        <w:ind w:firstLine="540"/>
        <w:jc w:val="both"/>
      </w:pPr>
      <w:r>
        <w:t>4.4. Голосование проводится на территориальных счетных участках.</w:t>
      </w:r>
    </w:p>
    <w:p w:rsidR="009E0D11" w:rsidRDefault="009E0D11">
      <w:pPr>
        <w:pStyle w:val="ConsPlusNormal"/>
        <w:spacing w:before="220"/>
        <w:ind w:firstLine="540"/>
        <w:jc w:val="both"/>
      </w:pPr>
      <w:r>
        <w:t>4.5. Для получения бюллетеня участник голосования предъявляет паспорт гражданина Российской Федерации (иной документ, удостоверяющий личность и подтверждающий место жительства на территории города Новосибирска в границах территориального счетного участка) и ставит подпись в списке за получение бюллетеня, а также расписывается в подтверждении согласия на обработку персональных данных.</w:t>
      </w:r>
    </w:p>
    <w:p w:rsidR="009E0D11" w:rsidRDefault="009E0D11">
      <w:pPr>
        <w:pStyle w:val="ConsPlusNormal"/>
        <w:spacing w:before="220"/>
        <w:ind w:firstLine="540"/>
        <w:jc w:val="both"/>
      </w:pPr>
      <w:r>
        <w:t>После этого в списке расписывается член территориальной счетной комиссии, выдавший участнику голосования бюллетень.</w:t>
      </w:r>
    </w:p>
    <w:p w:rsidR="009E0D11" w:rsidRDefault="009E0D11">
      <w:pPr>
        <w:pStyle w:val="ConsPlusNormal"/>
        <w:spacing w:before="220"/>
        <w:ind w:firstLine="540"/>
        <w:jc w:val="both"/>
      </w:pPr>
      <w:r>
        <w:t>Член территориальной счетной комиссии разъясняет участнику голосования порядок заполнения бюллетеня. При этом участнику голосования разъясняется, что он имеет право проголосовать не более чем за три общественные территории.</w:t>
      </w:r>
    </w:p>
    <w:p w:rsidR="009E0D11" w:rsidRDefault="009E0D11">
      <w:pPr>
        <w:pStyle w:val="ConsPlusNormal"/>
        <w:spacing w:before="220"/>
        <w:ind w:firstLine="540"/>
        <w:jc w:val="both"/>
      </w:pPr>
      <w:r>
        <w:t>4.6. Участник голосования ставит любой знак в квадрате напротив общественной территории, за которую он собирается голосовать.</w:t>
      </w:r>
    </w:p>
    <w:p w:rsidR="009E0D11" w:rsidRDefault="009E0D11">
      <w:pPr>
        <w:pStyle w:val="ConsPlusNormal"/>
        <w:spacing w:before="220"/>
        <w:ind w:firstLine="540"/>
        <w:jc w:val="both"/>
      </w:pPr>
      <w:r>
        <w:t>После заполнения бюллетеня участник голосования отдает заполненный бюллетень члену счетной комиссии, у которого он получил указанный бюллетень.</w:t>
      </w:r>
    </w:p>
    <w:p w:rsidR="009E0D11" w:rsidRDefault="009E0D11">
      <w:pPr>
        <w:pStyle w:val="ConsPlusNormal"/>
        <w:spacing w:before="220"/>
        <w:ind w:firstLine="540"/>
        <w:jc w:val="both"/>
      </w:pPr>
      <w:r>
        <w:t xml:space="preserve">4.7. По окончании голосования все заполненные бюллетени передаются председателю </w:t>
      </w:r>
      <w:r>
        <w:lastRenderedPageBreak/>
        <w:t>территориальной счетной комиссии, который несет ответственность за сохранность заполненных бюллетеней.</w:t>
      </w:r>
    </w:p>
    <w:p w:rsidR="009E0D11" w:rsidRDefault="009E0D11">
      <w:pPr>
        <w:pStyle w:val="ConsPlusNormal"/>
        <w:ind w:firstLine="540"/>
        <w:jc w:val="both"/>
      </w:pPr>
    </w:p>
    <w:p w:rsidR="009E0D11" w:rsidRDefault="009E0D11">
      <w:pPr>
        <w:pStyle w:val="ConsPlusNormal"/>
        <w:jc w:val="center"/>
        <w:outlineLvl w:val="1"/>
      </w:pPr>
      <w:r>
        <w:t>5. Порядок подсчета голосов и определения результатов</w:t>
      </w:r>
    </w:p>
    <w:p w:rsidR="009E0D11" w:rsidRDefault="009E0D11">
      <w:pPr>
        <w:pStyle w:val="ConsPlusNormal"/>
        <w:jc w:val="center"/>
      </w:pPr>
      <w:r>
        <w:t>голосования на территориальном счетном участке,</w:t>
      </w:r>
    </w:p>
    <w:p w:rsidR="009E0D11" w:rsidRDefault="009E0D11">
      <w:pPr>
        <w:pStyle w:val="ConsPlusNormal"/>
        <w:jc w:val="center"/>
      </w:pPr>
      <w:r>
        <w:t>а также определения итогов голосования</w:t>
      </w:r>
    </w:p>
    <w:p w:rsidR="009E0D11" w:rsidRDefault="009E0D11">
      <w:pPr>
        <w:pStyle w:val="ConsPlusNormal"/>
        <w:jc w:val="center"/>
      </w:pPr>
      <w:r>
        <w:t>в целом по городу Новосибирску</w:t>
      </w:r>
    </w:p>
    <w:p w:rsidR="009E0D11" w:rsidRDefault="009E0D11">
      <w:pPr>
        <w:pStyle w:val="ConsPlusNormal"/>
        <w:ind w:firstLine="540"/>
        <w:jc w:val="both"/>
      </w:pPr>
    </w:p>
    <w:p w:rsidR="009E0D11" w:rsidRDefault="009E0D11">
      <w:pPr>
        <w:pStyle w:val="ConsPlusNormal"/>
        <w:ind w:firstLine="540"/>
        <w:jc w:val="both"/>
      </w:pPr>
      <w:r>
        <w:t>5.1. Подсчет голосов участников голосования осуществляется открыто и гласно и начинается сразу после окончания времени голосования.</w:t>
      </w:r>
    </w:p>
    <w:p w:rsidR="009E0D11" w:rsidRDefault="009E0D11">
      <w:pPr>
        <w:pStyle w:val="ConsPlusNormal"/>
        <w:spacing w:before="220"/>
        <w:ind w:firstLine="540"/>
        <w:jc w:val="both"/>
      </w:pPr>
      <w:r>
        <w:t>5.2. По истечении времени голосования председатель территориальной счетной комиссии объявляет о завершении голосования и территориальная счетная комиссия приступает к подсчету голосов участников голосования.</w:t>
      </w:r>
    </w:p>
    <w:p w:rsidR="009E0D11" w:rsidRDefault="009E0D11">
      <w:pPr>
        <w:pStyle w:val="ConsPlusNormal"/>
        <w:spacing w:before="220"/>
        <w:ind w:firstLine="540"/>
        <w:jc w:val="both"/>
      </w:pPr>
      <w:r>
        <w:t>5.3. При подсчете голосов имеют право присутствовать представители органов государственной власти, органов местного самоуправления, общественных объединений, представители средств массовой информации, иные лица.</w:t>
      </w:r>
    </w:p>
    <w:p w:rsidR="009E0D11" w:rsidRDefault="009E0D11">
      <w:pPr>
        <w:pStyle w:val="ConsPlusNormal"/>
        <w:spacing w:before="220"/>
        <w:ind w:firstLine="540"/>
        <w:jc w:val="both"/>
      </w:pPr>
      <w:r>
        <w:t>5.4. Председатель территориальной счетной комиссии обеспечивает порядок при подсчете голосов.</w:t>
      </w:r>
    </w:p>
    <w:p w:rsidR="009E0D11" w:rsidRDefault="009E0D11">
      <w:pPr>
        <w:pStyle w:val="ConsPlusNormal"/>
        <w:spacing w:before="220"/>
        <w:ind w:firstLine="540"/>
        <w:jc w:val="both"/>
      </w:pPr>
      <w:r>
        <w:t>5.5. Перед непосредственным подсчетом голосов все собранные заполненные бюллетени передаются председателю территориальной счетной комиссии. При этом фиксируется общее количество участников голосования, принявших участие в голосовании.</w:t>
      </w:r>
    </w:p>
    <w:p w:rsidR="009E0D11" w:rsidRDefault="009E0D11">
      <w:pPr>
        <w:pStyle w:val="ConsPlusNormal"/>
        <w:spacing w:before="220"/>
        <w:ind w:firstLine="540"/>
        <w:jc w:val="both"/>
      </w:pPr>
      <w:r>
        <w:t>Неиспользованные бюллетени погашаются путем отрезания нижнего левого угла. Количество неиспользованных бюллетеней фиксируется в итоговом протоколе территориальной счетной комиссии.</w:t>
      </w:r>
    </w:p>
    <w:p w:rsidR="009E0D11" w:rsidRDefault="009E0D11">
      <w:pPr>
        <w:pStyle w:val="ConsPlusNormal"/>
        <w:spacing w:before="220"/>
        <w:ind w:firstLine="540"/>
        <w:jc w:val="both"/>
      </w:pPr>
      <w:r>
        <w:t>5.6. При непосредственном подсчете голосов данные, содержащиеся в бюллетенях, оглашаются и заносятся в специальную таблицу, которая содержит перечень всех общественных территорий, представленных в бюллетенях, после чего суммируются.</w:t>
      </w:r>
    </w:p>
    <w:p w:rsidR="009E0D11" w:rsidRDefault="009E0D11">
      <w:pPr>
        <w:pStyle w:val="ConsPlusNormal"/>
        <w:spacing w:before="220"/>
        <w:ind w:firstLine="540"/>
        <w:jc w:val="both"/>
      </w:pPr>
      <w:r>
        <w:t>Недействительные бюллетени при подсчете голосов не учитываются. Недействительными считаются бюллетени, которые не содержат отметок в квадратах напротив общественных территорий, и бюллетени, в которых участник голосования отметил большее количество общественных территорий, чем предусмотрено, а также любые иные бюллетени, по которым невозможно выявить действительную волю участника голосования. Недействительные бюллетени подсчитываются и суммируются отдельно.</w:t>
      </w:r>
    </w:p>
    <w:p w:rsidR="009E0D11" w:rsidRDefault="009E0D11">
      <w:pPr>
        <w:pStyle w:val="ConsPlusNormal"/>
        <w:spacing w:before="220"/>
        <w:ind w:firstLine="540"/>
        <w:jc w:val="both"/>
      </w:pPr>
      <w:r>
        <w:t>5.7. В случае возникновения сомнений в определении мнения участника голосования в бюллетене такой бюллетень откладывается в отдельную пачку. По окончании сортировки территориальная счетная комиссия решает вопрос о действительности всех вызвавших сомнение бюллетеней, при этом на оборотной стороне бюллетеня указываются причины признания его действительным или недействительным. Эта запись подтверждается подписью председателя территориальной счетной комиссии.</w:t>
      </w:r>
    </w:p>
    <w:p w:rsidR="009E0D11" w:rsidRDefault="009E0D11">
      <w:pPr>
        <w:pStyle w:val="ConsPlusNormal"/>
        <w:spacing w:before="220"/>
        <w:ind w:firstLine="540"/>
        <w:jc w:val="both"/>
      </w:pPr>
      <w:r>
        <w:t>5.8. При равенстве количества голосов, отданных участниками голосования за две или несколько общественных территории, приоритет отдается общественной территории, заявка на включение которой в голосование поступила раньше.</w:t>
      </w:r>
    </w:p>
    <w:p w:rsidR="009E0D11" w:rsidRDefault="009E0D11">
      <w:pPr>
        <w:pStyle w:val="ConsPlusNormal"/>
        <w:spacing w:before="220"/>
        <w:ind w:firstLine="540"/>
        <w:jc w:val="both"/>
      </w:pPr>
      <w:r>
        <w:t xml:space="preserve">5.9. После завершения подсчета действительные и недействительные бюллетени упаковываются в отдельные пачки, мешки или коробки, на которых указываются номер счетного участка, число упакованных действительных и недействительных бюллетеней. Пачки, мешки или коробки с бюллетенями заклеиваются и скрепляются подписью председателя территориальной </w:t>
      </w:r>
      <w:r>
        <w:lastRenderedPageBreak/>
        <w:t>счетной комиссии.</w:t>
      </w:r>
    </w:p>
    <w:p w:rsidR="009E0D11" w:rsidRDefault="009E0D11">
      <w:pPr>
        <w:pStyle w:val="ConsPlusNormal"/>
        <w:spacing w:before="220"/>
        <w:ind w:firstLine="540"/>
        <w:jc w:val="both"/>
      </w:pPr>
      <w:r>
        <w:t xml:space="preserve">5.10. После проведения всех необходимых действий и подсчетов территориальная счетная комиссия устанавливает результаты голосования на своем счетном участке. Эти данные фиксируются в итоговом </w:t>
      </w:r>
      <w:hyperlink w:anchor="P780" w:history="1">
        <w:r>
          <w:rPr>
            <w:color w:val="0000FF"/>
          </w:rPr>
          <w:t>протоколе</w:t>
        </w:r>
      </w:hyperlink>
      <w:r>
        <w:t xml:space="preserve"> территориальной счетной комиссии по форме согласно приложению 2 к Порядку. Территориальная счетная комиссия проводит итоговое заседание, на котором принимается решение об утверждении итогового протокола территориальной счетной комиссии.</w:t>
      </w:r>
    </w:p>
    <w:p w:rsidR="009E0D11" w:rsidRDefault="009E0D11">
      <w:pPr>
        <w:pStyle w:val="ConsPlusNormal"/>
        <w:spacing w:before="220"/>
        <w:ind w:firstLine="540"/>
        <w:jc w:val="both"/>
      </w:pPr>
      <w:r>
        <w:t>Итоговый протокол территориальной счетной комиссии подписывается всеми присутствующими членами территориальной счетной комиссии.</w:t>
      </w:r>
    </w:p>
    <w:p w:rsidR="009E0D11" w:rsidRDefault="009E0D11">
      <w:pPr>
        <w:pStyle w:val="ConsPlusNormal"/>
        <w:spacing w:before="220"/>
        <w:ind w:firstLine="540"/>
        <w:jc w:val="both"/>
      </w:pPr>
      <w:r>
        <w:t>Экземпляр итогового протокола территориальной счетной комиссии передается председателем территориальной счетной комиссии в общественную комиссию.</w:t>
      </w:r>
    </w:p>
    <w:p w:rsidR="009E0D11" w:rsidRDefault="009E0D11">
      <w:pPr>
        <w:pStyle w:val="ConsPlusNormal"/>
        <w:spacing w:before="220"/>
        <w:ind w:firstLine="540"/>
        <w:jc w:val="both"/>
      </w:pPr>
      <w:r>
        <w:t xml:space="preserve">5.11. Итоги голосования в целом по городу Новосибирску определяются общественной комиссией на основании итоговых протоколов территориальных счетных комиссий и оформляются итоговым </w:t>
      </w:r>
      <w:hyperlink w:anchor="P872" w:history="1">
        <w:r>
          <w:rPr>
            <w:color w:val="0000FF"/>
          </w:rPr>
          <w:t>протоколом</w:t>
        </w:r>
      </w:hyperlink>
      <w:r>
        <w:t xml:space="preserve"> общественной комиссии по форме согласно приложению 3 к Порядку.</w:t>
      </w:r>
    </w:p>
    <w:p w:rsidR="009E0D11" w:rsidRDefault="009E0D11">
      <w:pPr>
        <w:pStyle w:val="ConsPlusNormal"/>
        <w:spacing w:before="220"/>
        <w:ind w:firstLine="540"/>
        <w:jc w:val="both"/>
      </w:pPr>
      <w:r>
        <w:t>Установление итогов голосования общественной комиссией производится не позднее чем через семь дней со дня проведения голосования.</w:t>
      </w:r>
    </w:p>
    <w:p w:rsidR="009E0D11" w:rsidRDefault="009E0D11">
      <w:pPr>
        <w:pStyle w:val="ConsPlusNormal"/>
        <w:spacing w:before="220"/>
        <w:ind w:firstLine="540"/>
        <w:jc w:val="both"/>
      </w:pPr>
      <w:r>
        <w:t>5.12. Итоговый протокол территориальной счетной комиссии о результатах голосования на счетном участке (итоговый протокол общественной комиссии об итогах голосования в городе Новосибирске) должен содержать:</w:t>
      </w:r>
    </w:p>
    <w:p w:rsidR="009E0D11" w:rsidRDefault="009E0D11">
      <w:pPr>
        <w:pStyle w:val="ConsPlusNormal"/>
        <w:spacing w:before="220"/>
        <w:ind w:firstLine="540"/>
        <w:jc w:val="both"/>
      </w:pPr>
      <w:r>
        <w:t>число граждан, принявших участие в голосовании;</w:t>
      </w:r>
    </w:p>
    <w:p w:rsidR="009E0D11" w:rsidRDefault="009E0D11">
      <w:pPr>
        <w:pStyle w:val="ConsPlusNormal"/>
        <w:spacing w:before="220"/>
        <w:ind w:firstLine="540"/>
        <w:jc w:val="both"/>
      </w:pPr>
      <w:r>
        <w:t>результаты голосования (итоги голосования) в виде рейтинговой таблицы общественных территорий, вынесенных на голосование, составленной исходя из количества голосов участников голосования, отданных за каждую территорию.</w:t>
      </w:r>
    </w:p>
    <w:p w:rsidR="009E0D11" w:rsidRDefault="009E0D11">
      <w:pPr>
        <w:pStyle w:val="ConsPlusNormal"/>
        <w:spacing w:before="220"/>
        <w:ind w:firstLine="540"/>
        <w:jc w:val="both"/>
      </w:pPr>
      <w:r>
        <w:t>5.13. После оформления итогов голосования по общественным территориям председатель общественной комиссии представляет мэру города Новосибирска итоговый протокол результатов голосования.</w:t>
      </w:r>
    </w:p>
    <w:p w:rsidR="009E0D11" w:rsidRDefault="009E0D11">
      <w:pPr>
        <w:pStyle w:val="ConsPlusNormal"/>
        <w:spacing w:before="220"/>
        <w:ind w:firstLine="540"/>
        <w:jc w:val="both"/>
      </w:pPr>
      <w:r>
        <w:t>5.14. Итоговый протокол общественной комиссии печатается на листах формата A4. Каждый лист итогового протокола должен быть пронумерован, подписан всеми присутствующими членами общественной комиссии, заверен печатью мэрии города Новосибирска и содержать дату и время подписания протокола. Итоговый протокол общественной комиссии составляется в двух экземплярах. Время подписания протокола, указанное на каждом листе, должно быть одинаковым.</w:t>
      </w:r>
    </w:p>
    <w:p w:rsidR="009E0D11" w:rsidRDefault="009E0D11">
      <w:pPr>
        <w:pStyle w:val="ConsPlusNormal"/>
        <w:spacing w:before="220"/>
        <w:ind w:firstLine="540"/>
        <w:jc w:val="both"/>
      </w:pPr>
      <w:r>
        <w:t>5.15. Сведения об итогах голосования подлежат официальному опубликованию (обнародованию) в порядке, установленном для официального опубликования (обнародования) муниципальных правовых актов, и размещаются на официальном сайте города Новосибирска, а также на Интернет-портале.</w:t>
      </w:r>
    </w:p>
    <w:p w:rsidR="009E0D11" w:rsidRDefault="009E0D11">
      <w:pPr>
        <w:pStyle w:val="ConsPlusNormal"/>
        <w:ind w:firstLine="540"/>
        <w:jc w:val="both"/>
      </w:pPr>
    </w:p>
    <w:p w:rsidR="009E0D11" w:rsidRDefault="009E0D11">
      <w:pPr>
        <w:pStyle w:val="ConsPlusNormal"/>
        <w:jc w:val="center"/>
        <w:outlineLvl w:val="1"/>
      </w:pPr>
      <w:r>
        <w:t>6. Заключительные положения</w:t>
      </w:r>
    </w:p>
    <w:p w:rsidR="009E0D11" w:rsidRDefault="009E0D11">
      <w:pPr>
        <w:pStyle w:val="ConsPlusNormal"/>
        <w:ind w:firstLine="540"/>
        <w:jc w:val="both"/>
      </w:pPr>
    </w:p>
    <w:p w:rsidR="009E0D11" w:rsidRDefault="009E0D11">
      <w:pPr>
        <w:pStyle w:val="ConsPlusNormal"/>
        <w:ind w:firstLine="540"/>
        <w:jc w:val="both"/>
      </w:pPr>
      <w:r>
        <w:t xml:space="preserve">6.1. Документация, связанная с проведением голосования, в том числе списки граждан, принявших участие в голосовании, бюллетени, протоколы территориальных счетных комиссий, итоговый протокол общественной комиссии в течение одного года хранятся в мэрии города Новосибирске, а затем уничтожаются. Списки граждан, принявших участие в голосовании, хранятся </w:t>
      </w:r>
      <w:proofErr w:type="gramStart"/>
      <w:r>
        <w:t>в сейфе</w:t>
      </w:r>
      <w:proofErr w:type="gramEnd"/>
      <w:r>
        <w:t xml:space="preserve"> либо ином специально приспособленном для хранения документов месте, исключающем доступ к ним посторонних лиц.</w:t>
      </w:r>
    </w:p>
    <w:p w:rsidR="009E0D11" w:rsidRDefault="009E0D11">
      <w:pPr>
        <w:pStyle w:val="ConsPlusNormal"/>
        <w:spacing w:before="220"/>
        <w:ind w:firstLine="540"/>
        <w:jc w:val="both"/>
      </w:pPr>
      <w:r>
        <w:lastRenderedPageBreak/>
        <w:t>6.2. Жалобы, обращения, связанные с проведением голосования, подаются в общественную комиссию. Общественная комиссия регистрирует жалобы, обращения и рассматривает их на своем заседании в течение десяти дней - в период подготовки к голосованию, а в день голосования - непосредственно в день обращения. По итогам рассмотрения жалобы, обращения заявителю направляется ответ в письменной форме за подписью председателя общественной комиссии.</w:t>
      </w:r>
    </w:p>
    <w:p w:rsidR="009E0D11" w:rsidRDefault="009E0D11">
      <w:pPr>
        <w:pStyle w:val="ConsPlusNormal"/>
        <w:ind w:firstLine="540"/>
        <w:jc w:val="both"/>
      </w:pPr>
    </w:p>
    <w:p w:rsidR="009E0D11" w:rsidRDefault="009E0D11">
      <w:pPr>
        <w:pStyle w:val="ConsPlusNormal"/>
        <w:ind w:firstLine="540"/>
        <w:jc w:val="both"/>
      </w:pPr>
    </w:p>
    <w:p w:rsidR="009E0D11" w:rsidRDefault="009E0D11">
      <w:pPr>
        <w:pStyle w:val="ConsPlusNormal"/>
        <w:ind w:firstLine="540"/>
        <w:jc w:val="both"/>
      </w:pPr>
    </w:p>
    <w:p w:rsidR="009E0D11" w:rsidRDefault="009E0D11">
      <w:pPr>
        <w:pStyle w:val="ConsPlusNormal"/>
        <w:ind w:firstLine="540"/>
        <w:jc w:val="both"/>
      </w:pPr>
    </w:p>
    <w:p w:rsidR="009E0D11" w:rsidRDefault="009E0D11">
      <w:pPr>
        <w:pStyle w:val="ConsPlusNormal"/>
        <w:ind w:firstLine="540"/>
        <w:jc w:val="both"/>
      </w:pPr>
    </w:p>
    <w:p w:rsidR="009E0D11" w:rsidRDefault="009E0D11">
      <w:pPr>
        <w:pStyle w:val="ConsPlusNormal"/>
        <w:jc w:val="right"/>
        <w:outlineLvl w:val="1"/>
      </w:pPr>
      <w:r>
        <w:t>Приложение 1</w:t>
      </w:r>
    </w:p>
    <w:p w:rsidR="009E0D11" w:rsidRDefault="009E0D11">
      <w:pPr>
        <w:pStyle w:val="ConsPlusNormal"/>
        <w:jc w:val="right"/>
      </w:pPr>
      <w:r>
        <w:t>к Порядку</w:t>
      </w:r>
    </w:p>
    <w:p w:rsidR="009E0D11" w:rsidRDefault="009E0D11">
      <w:pPr>
        <w:pStyle w:val="ConsPlusNormal"/>
        <w:jc w:val="right"/>
      </w:pPr>
      <w:r>
        <w:t>проведения голосования по отбору</w:t>
      </w:r>
    </w:p>
    <w:p w:rsidR="009E0D11" w:rsidRDefault="009E0D11">
      <w:pPr>
        <w:pStyle w:val="ConsPlusNormal"/>
        <w:jc w:val="right"/>
      </w:pPr>
      <w:r>
        <w:t>общественных территорий города</w:t>
      </w:r>
    </w:p>
    <w:p w:rsidR="009E0D11" w:rsidRDefault="009E0D11">
      <w:pPr>
        <w:pStyle w:val="ConsPlusNormal"/>
        <w:jc w:val="right"/>
      </w:pPr>
      <w:r>
        <w:t>Новосибирска, подлежащих</w:t>
      </w:r>
    </w:p>
    <w:p w:rsidR="009E0D11" w:rsidRDefault="009E0D11">
      <w:pPr>
        <w:pStyle w:val="ConsPlusNormal"/>
        <w:jc w:val="right"/>
      </w:pPr>
      <w:r>
        <w:t>благоустройству в первоочередном</w:t>
      </w:r>
    </w:p>
    <w:p w:rsidR="009E0D11" w:rsidRDefault="009E0D11">
      <w:pPr>
        <w:pStyle w:val="ConsPlusNormal"/>
        <w:jc w:val="right"/>
      </w:pPr>
      <w:r>
        <w:t>порядке в 2018 и 2019 годах</w:t>
      </w:r>
    </w:p>
    <w:p w:rsidR="009E0D11" w:rsidRDefault="009E0D11">
      <w:pPr>
        <w:pStyle w:val="ConsPlusNormal"/>
        <w:jc w:val="right"/>
      </w:pPr>
      <w:r>
        <w:t>в рамках реализации муниципальной</w:t>
      </w:r>
    </w:p>
    <w:p w:rsidR="009E0D11" w:rsidRDefault="009E0D11">
      <w:pPr>
        <w:pStyle w:val="ConsPlusNormal"/>
        <w:jc w:val="right"/>
      </w:pPr>
      <w:r>
        <w:t>программы муниципальной программы</w:t>
      </w:r>
    </w:p>
    <w:p w:rsidR="009E0D11" w:rsidRDefault="009E0D11">
      <w:pPr>
        <w:pStyle w:val="ConsPlusNormal"/>
        <w:jc w:val="right"/>
      </w:pPr>
      <w:r>
        <w:t>"Формирование современной городской</w:t>
      </w:r>
    </w:p>
    <w:p w:rsidR="009E0D11" w:rsidRDefault="009E0D11">
      <w:pPr>
        <w:pStyle w:val="ConsPlusNormal"/>
        <w:jc w:val="right"/>
      </w:pPr>
      <w:r>
        <w:t>среды" на 2018 - 2022 годы</w:t>
      </w:r>
    </w:p>
    <w:p w:rsidR="009E0D11" w:rsidRDefault="009E0D11">
      <w:pPr>
        <w:pStyle w:val="ConsPlusNormal"/>
        <w:ind w:firstLine="540"/>
        <w:jc w:val="both"/>
      </w:pPr>
    </w:p>
    <w:p w:rsidR="009E0D11" w:rsidRDefault="009E0D11">
      <w:pPr>
        <w:pStyle w:val="ConsPlusNonformat"/>
        <w:jc w:val="both"/>
      </w:pPr>
      <w:r>
        <w:t xml:space="preserve">                                        Подписи двух членов территориальной</w:t>
      </w:r>
    </w:p>
    <w:p w:rsidR="009E0D11" w:rsidRDefault="009E0D11">
      <w:pPr>
        <w:pStyle w:val="ConsPlusNonformat"/>
        <w:jc w:val="both"/>
      </w:pPr>
      <w:r>
        <w:t xml:space="preserve">                                        счетной комиссии</w:t>
      </w:r>
    </w:p>
    <w:p w:rsidR="009E0D11" w:rsidRDefault="009E0D11">
      <w:pPr>
        <w:pStyle w:val="ConsPlusNonformat"/>
        <w:jc w:val="both"/>
      </w:pPr>
      <w:r>
        <w:t xml:space="preserve">                                        ___________________________________</w:t>
      </w:r>
    </w:p>
    <w:p w:rsidR="009E0D11" w:rsidRDefault="009E0D11">
      <w:pPr>
        <w:pStyle w:val="ConsPlusNonformat"/>
        <w:jc w:val="both"/>
      </w:pPr>
      <w:r>
        <w:t xml:space="preserve">                                        ___________________________________</w:t>
      </w:r>
    </w:p>
    <w:p w:rsidR="009E0D11" w:rsidRDefault="009E0D11">
      <w:pPr>
        <w:pStyle w:val="ConsPlusNonformat"/>
        <w:jc w:val="both"/>
      </w:pPr>
    </w:p>
    <w:p w:rsidR="009E0D11" w:rsidRDefault="009E0D11">
      <w:pPr>
        <w:pStyle w:val="ConsPlusNonformat"/>
        <w:jc w:val="both"/>
      </w:pPr>
      <w:bookmarkStart w:id="24" w:name="P738"/>
      <w:bookmarkEnd w:id="24"/>
      <w:r>
        <w:t xml:space="preserve">                                 БЮЛЛЕТЕНЬ</w:t>
      </w:r>
    </w:p>
    <w:p w:rsidR="009E0D11" w:rsidRDefault="009E0D11">
      <w:pPr>
        <w:pStyle w:val="ConsPlusNonformat"/>
        <w:jc w:val="both"/>
      </w:pPr>
      <w:r>
        <w:t xml:space="preserve">           голосования по отбору общественных территорий города</w:t>
      </w:r>
    </w:p>
    <w:p w:rsidR="009E0D11" w:rsidRDefault="009E0D11">
      <w:pPr>
        <w:pStyle w:val="ConsPlusNonformat"/>
        <w:jc w:val="both"/>
      </w:pPr>
      <w:r>
        <w:t xml:space="preserve">         Новосибирска, подлежащих благоустройству в первоочередном</w:t>
      </w:r>
    </w:p>
    <w:p w:rsidR="009E0D11" w:rsidRDefault="009E0D11">
      <w:pPr>
        <w:pStyle w:val="ConsPlusNonformat"/>
        <w:jc w:val="both"/>
      </w:pPr>
      <w:r>
        <w:t xml:space="preserve">          порядке в _____ году в рамках реализации муниципальной</w:t>
      </w:r>
    </w:p>
    <w:p w:rsidR="009E0D11" w:rsidRDefault="009E0D11">
      <w:pPr>
        <w:pStyle w:val="ConsPlusNonformat"/>
        <w:jc w:val="both"/>
      </w:pPr>
      <w:r>
        <w:t xml:space="preserve">               программы "Формирование современной городской</w:t>
      </w:r>
    </w:p>
    <w:p w:rsidR="009E0D11" w:rsidRDefault="009E0D11">
      <w:pPr>
        <w:pStyle w:val="ConsPlusNonformat"/>
        <w:jc w:val="both"/>
      </w:pPr>
      <w:r>
        <w:t xml:space="preserve">                        среды" на 2018 - 2022 годы</w:t>
      </w:r>
    </w:p>
    <w:p w:rsidR="009E0D11" w:rsidRDefault="009E0D11">
      <w:pPr>
        <w:pStyle w:val="ConsPlusNormal"/>
        <w:ind w:firstLine="540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94"/>
        <w:gridCol w:w="5726"/>
        <w:gridCol w:w="850"/>
      </w:tblGrid>
      <w:tr w:rsidR="009E0D11">
        <w:tc>
          <w:tcPr>
            <w:tcW w:w="9070" w:type="dxa"/>
            <w:gridSpan w:val="3"/>
          </w:tcPr>
          <w:p w:rsidR="009E0D11" w:rsidRDefault="009E0D11">
            <w:pPr>
              <w:pStyle w:val="ConsPlusNormal"/>
              <w:jc w:val="center"/>
            </w:pPr>
            <w:r>
              <w:t>РАЗЪЯСНЕНИЕ О ПОРЯДКЕ ЗАПОЛНЕНИЯ БЮЛЛЕТЕНЯ</w:t>
            </w:r>
          </w:p>
          <w:p w:rsidR="009E0D11" w:rsidRDefault="009E0D11">
            <w:pPr>
              <w:pStyle w:val="ConsPlusNormal"/>
              <w:ind w:firstLine="283"/>
              <w:jc w:val="both"/>
            </w:pPr>
            <w:r>
              <w:t>Поставьте любой знак в пустом квадрате справа от наименования общественной территории, в пользу которой сделан выбор.</w:t>
            </w:r>
          </w:p>
          <w:p w:rsidR="009E0D11" w:rsidRDefault="009E0D11">
            <w:pPr>
              <w:pStyle w:val="ConsPlusNormal"/>
              <w:ind w:firstLine="283"/>
              <w:jc w:val="both"/>
            </w:pPr>
            <w:r>
              <w:t>Бюллетень, в котором знаки проставлены более чем в 1 (одном) квадрате, либо бюллетень, в котором знак не проставлен ни в одном из квадратов, - считаются недействительными</w:t>
            </w:r>
          </w:p>
        </w:tc>
      </w:tr>
      <w:tr w:rsidR="009E0D11">
        <w:tc>
          <w:tcPr>
            <w:tcW w:w="2494" w:type="dxa"/>
          </w:tcPr>
          <w:p w:rsidR="009E0D11" w:rsidRDefault="009E0D11">
            <w:pPr>
              <w:pStyle w:val="ConsPlusNormal"/>
              <w:jc w:val="both"/>
            </w:pPr>
            <w:r>
              <w:t>НАИМЕНОВАНИЕ ОБЩЕСТВЕННОЙ ТЕРРИТОРИИ</w:t>
            </w:r>
          </w:p>
        </w:tc>
        <w:tc>
          <w:tcPr>
            <w:tcW w:w="5726" w:type="dxa"/>
          </w:tcPr>
          <w:p w:rsidR="009E0D11" w:rsidRDefault="009E0D11">
            <w:pPr>
              <w:pStyle w:val="ConsPlusNormal"/>
              <w:jc w:val="both"/>
            </w:pPr>
            <w:r>
              <w:t>КРАТКОЕ ОПИСАНИЕ ОБЩЕСТВЕННОЙ ТЕРРИТОРИИ</w:t>
            </w:r>
          </w:p>
        </w:tc>
        <w:tc>
          <w:tcPr>
            <w:tcW w:w="850" w:type="dxa"/>
          </w:tcPr>
          <w:p w:rsidR="009E0D11" w:rsidRDefault="009E0D11">
            <w:pPr>
              <w:pStyle w:val="ConsPlusNonformat"/>
              <w:jc w:val="both"/>
            </w:pPr>
            <w:r>
              <w:t>┌───┐</w:t>
            </w:r>
          </w:p>
          <w:p w:rsidR="009E0D11" w:rsidRDefault="009E0D11">
            <w:pPr>
              <w:pStyle w:val="ConsPlusNonformat"/>
              <w:jc w:val="both"/>
            </w:pPr>
            <w:r>
              <w:t>│   │</w:t>
            </w:r>
          </w:p>
          <w:p w:rsidR="009E0D11" w:rsidRDefault="009E0D11">
            <w:pPr>
              <w:pStyle w:val="ConsPlusNonformat"/>
              <w:jc w:val="both"/>
            </w:pPr>
            <w:r>
              <w:t>└───┘</w:t>
            </w:r>
          </w:p>
        </w:tc>
      </w:tr>
      <w:tr w:rsidR="009E0D11">
        <w:tc>
          <w:tcPr>
            <w:tcW w:w="2494" w:type="dxa"/>
          </w:tcPr>
          <w:p w:rsidR="009E0D11" w:rsidRDefault="009E0D11">
            <w:pPr>
              <w:pStyle w:val="ConsPlusNormal"/>
              <w:jc w:val="both"/>
            </w:pPr>
            <w:r>
              <w:t>НАИМЕНОВАНИЕ ОБЩЕСТВЕННОЙ ТЕРРИТОРИИ</w:t>
            </w:r>
          </w:p>
        </w:tc>
        <w:tc>
          <w:tcPr>
            <w:tcW w:w="5726" w:type="dxa"/>
          </w:tcPr>
          <w:p w:rsidR="009E0D11" w:rsidRDefault="009E0D11">
            <w:pPr>
              <w:pStyle w:val="ConsPlusNormal"/>
              <w:jc w:val="both"/>
            </w:pPr>
            <w:r>
              <w:t>КРАТКОЕ ОПИСАНИЕ ОБЩЕСТВЕННОЙ ТЕРРИТОРИИ</w:t>
            </w:r>
          </w:p>
        </w:tc>
        <w:tc>
          <w:tcPr>
            <w:tcW w:w="850" w:type="dxa"/>
          </w:tcPr>
          <w:p w:rsidR="009E0D11" w:rsidRDefault="009E0D11">
            <w:pPr>
              <w:pStyle w:val="ConsPlusNonformat"/>
              <w:jc w:val="both"/>
            </w:pPr>
            <w:r>
              <w:t>┌───┐</w:t>
            </w:r>
          </w:p>
          <w:p w:rsidR="009E0D11" w:rsidRDefault="009E0D11">
            <w:pPr>
              <w:pStyle w:val="ConsPlusNonformat"/>
              <w:jc w:val="both"/>
            </w:pPr>
            <w:r>
              <w:t>│   │</w:t>
            </w:r>
          </w:p>
          <w:p w:rsidR="009E0D11" w:rsidRDefault="009E0D11">
            <w:pPr>
              <w:pStyle w:val="ConsPlusNonformat"/>
              <w:jc w:val="both"/>
            </w:pPr>
            <w:r>
              <w:t>└───┘</w:t>
            </w:r>
          </w:p>
        </w:tc>
      </w:tr>
      <w:tr w:rsidR="009E0D11">
        <w:tc>
          <w:tcPr>
            <w:tcW w:w="2494" w:type="dxa"/>
          </w:tcPr>
          <w:p w:rsidR="009E0D11" w:rsidRDefault="009E0D11">
            <w:pPr>
              <w:pStyle w:val="ConsPlusNormal"/>
              <w:jc w:val="both"/>
            </w:pPr>
            <w:r>
              <w:t>НАИМЕНОВАНИЕ ОБЩЕСТВЕННОЙ ТЕРРИТОРИИ</w:t>
            </w:r>
          </w:p>
        </w:tc>
        <w:tc>
          <w:tcPr>
            <w:tcW w:w="5726" w:type="dxa"/>
          </w:tcPr>
          <w:p w:rsidR="009E0D11" w:rsidRDefault="009E0D11">
            <w:pPr>
              <w:pStyle w:val="ConsPlusNormal"/>
              <w:jc w:val="both"/>
            </w:pPr>
            <w:r>
              <w:t>КРАТКОЕ ОПИСАНИЕ ОБЩЕСТВЕННОЙ ТЕРРИТОРИИ</w:t>
            </w:r>
          </w:p>
        </w:tc>
        <w:tc>
          <w:tcPr>
            <w:tcW w:w="850" w:type="dxa"/>
          </w:tcPr>
          <w:p w:rsidR="009E0D11" w:rsidRDefault="009E0D11">
            <w:pPr>
              <w:pStyle w:val="ConsPlusNonformat"/>
              <w:jc w:val="both"/>
            </w:pPr>
            <w:r>
              <w:t>┌───┐</w:t>
            </w:r>
          </w:p>
          <w:p w:rsidR="009E0D11" w:rsidRDefault="009E0D11">
            <w:pPr>
              <w:pStyle w:val="ConsPlusNonformat"/>
              <w:jc w:val="both"/>
            </w:pPr>
            <w:r>
              <w:t>│   │</w:t>
            </w:r>
          </w:p>
          <w:p w:rsidR="009E0D11" w:rsidRDefault="009E0D11">
            <w:pPr>
              <w:pStyle w:val="ConsPlusNonformat"/>
              <w:jc w:val="both"/>
            </w:pPr>
            <w:r>
              <w:t>└───┘</w:t>
            </w:r>
          </w:p>
        </w:tc>
      </w:tr>
    </w:tbl>
    <w:p w:rsidR="009E0D11" w:rsidRDefault="009E0D11">
      <w:pPr>
        <w:pStyle w:val="ConsPlusNormal"/>
        <w:ind w:firstLine="540"/>
        <w:jc w:val="both"/>
      </w:pPr>
    </w:p>
    <w:p w:rsidR="009E0D11" w:rsidRDefault="009E0D11">
      <w:pPr>
        <w:pStyle w:val="ConsPlusNormal"/>
        <w:ind w:firstLine="540"/>
        <w:jc w:val="both"/>
      </w:pPr>
    </w:p>
    <w:p w:rsidR="009E0D11" w:rsidRDefault="009E0D11">
      <w:pPr>
        <w:pStyle w:val="ConsPlusNormal"/>
        <w:ind w:firstLine="540"/>
        <w:jc w:val="both"/>
      </w:pPr>
    </w:p>
    <w:p w:rsidR="009E0D11" w:rsidRDefault="009E0D11">
      <w:pPr>
        <w:pStyle w:val="ConsPlusNormal"/>
        <w:ind w:firstLine="540"/>
        <w:jc w:val="both"/>
      </w:pPr>
    </w:p>
    <w:p w:rsidR="009E0D11" w:rsidRDefault="009E0D11">
      <w:pPr>
        <w:pStyle w:val="ConsPlusNormal"/>
        <w:ind w:firstLine="540"/>
        <w:jc w:val="both"/>
      </w:pPr>
    </w:p>
    <w:p w:rsidR="009E0D11" w:rsidRDefault="009E0D11">
      <w:pPr>
        <w:pStyle w:val="ConsPlusNormal"/>
        <w:jc w:val="right"/>
        <w:outlineLvl w:val="1"/>
      </w:pPr>
      <w:r>
        <w:t>Приложение 2</w:t>
      </w:r>
    </w:p>
    <w:p w:rsidR="009E0D11" w:rsidRDefault="009E0D11">
      <w:pPr>
        <w:pStyle w:val="ConsPlusNormal"/>
        <w:jc w:val="right"/>
      </w:pPr>
      <w:r>
        <w:t>к Порядку</w:t>
      </w:r>
    </w:p>
    <w:p w:rsidR="009E0D11" w:rsidRDefault="009E0D11">
      <w:pPr>
        <w:pStyle w:val="ConsPlusNormal"/>
        <w:jc w:val="right"/>
      </w:pPr>
      <w:r>
        <w:t>проведения голосования по отбору</w:t>
      </w:r>
    </w:p>
    <w:p w:rsidR="009E0D11" w:rsidRDefault="009E0D11">
      <w:pPr>
        <w:pStyle w:val="ConsPlusNormal"/>
        <w:jc w:val="right"/>
      </w:pPr>
      <w:r>
        <w:t>общественных территорий города</w:t>
      </w:r>
    </w:p>
    <w:p w:rsidR="009E0D11" w:rsidRDefault="009E0D11">
      <w:pPr>
        <w:pStyle w:val="ConsPlusNormal"/>
        <w:jc w:val="right"/>
      </w:pPr>
      <w:r>
        <w:t>Новосибирска, подлежащих</w:t>
      </w:r>
    </w:p>
    <w:p w:rsidR="009E0D11" w:rsidRDefault="009E0D11">
      <w:pPr>
        <w:pStyle w:val="ConsPlusNormal"/>
        <w:jc w:val="right"/>
      </w:pPr>
      <w:r>
        <w:t>благоустройству в первоочередном</w:t>
      </w:r>
    </w:p>
    <w:p w:rsidR="009E0D11" w:rsidRDefault="009E0D11">
      <w:pPr>
        <w:pStyle w:val="ConsPlusNormal"/>
        <w:jc w:val="right"/>
      </w:pPr>
      <w:r>
        <w:t>порядке в 2018 и 2019 годах</w:t>
      </w:r>
    </w:p>
    <w:p w:rsidR="009E0D11" w:rsidRDefault="009E0D11">
      <w:pPr>
        <w:pStyle w:val="ConsPlusNormal"/>
        <w:jc w:val="right"/>
      </w:pPr>
      <w:r>
        <w:t>в рамках реализации муниципальной</w:t>
      </w:r>
    </w:p>
    <w:p w:rsidR="009E0D11" w:rsidRDefault="009E0D11">
      <w:pPr>
        <w:pStyle w:val="ConsPlusNormal"/>
        <w:jc w:val="right"/>
      </w:pPr>
      <w:r>
        <w:t>программы муниципальной программы</w:t>
      </w:r>
    </w:p>
    <w:p w:rsidR="009E0D11" w:rsidRDefault="009E0D11">
      <w:pPr>
        <w:pStyle w:val="ConsPlusNormal"/>
        <w:jc w:val="right"/>
      </w:pPr>
      <w:r>
        <w:t>"Формирование современной городской</w:t>
      </w:r>
    </w:p>
    <w:p w:rsidR="009E0D11" w:rsidRDefault="009E0D11">
      <w:pPr>
        <w:pStyle w:val="ConsPlusNormal"/>
        <w:jc w:val="right"/>
      </w:pPr>
      <w:r>
        <w:t>среды" на 2018 - 2022 годы</w:t>
      </w:r>
    </w:p>
    <w:p w:rsidR="009E0D11" w:rsidRDefault="009E0D11">
      <w:pPr>
        <w:pStyle w:val="ConsPlusNormal"/>
        <w:ind w:firstLine="540"/>
        <w:jc w:val="both"/>
      </w:pPr>
    </w:p>
    <w:p w:rsidR="009E0D11" w:rsidRDefault="009E0D11">
      <w:pPr>
        <w:pStyle w:val="ConsPlusNormal"/>
        <w:jc w:val="center"/>
      </w:pPr>
      <w:bookmarkStart w:id="25" w:name="P780"/>
      <w:bookmarkEnd w:id="25"/>
      <w:r>
        <w:t>ФОРМА</w:t>
      </w:r>
    </w:p>
    <w:p w:rsidR="009E0D11" w:rsidRDefault="009E0D11">
      <w:pPr>
        <w:pStyle w:val="ConsPlusNormal"/>
        <w:jc w:val="center"/>
      </w:pPr>
      <w:r>
        <w:t>итогового протокола территориальной счетной комиссии</w:t>
      </w:r>
    </w:p>
    <w:p w:rsidR="009E0D11" w:rsidRDefault="009E0D11">
      <w:pPr>
        <w:pStyle w:val="ConsPlusNormal"/>
        <w:jc w:val="center"/>
      </w:pPr>
      <w:r>
        <w:t>о результатах голосования по общественным</w:t>
      </w:r>
    </w:p>
    <w:p w:rsidR="009E0D11" w:rsidRDefault="009E0D11">
      <w:pPr>
        <w:pStyle w:val="ConsPlusNormal"/>
        <w:jc w:val="center"/>
      </w:pPr>
      <w:r>
        <w:t>территориям города Новосибирска</w:t>
      </w:r>
    </w:p>
    <w:p w:rsidR="009E0D11" w:rsidRDefault="009E0D11">
      <w:pPr>
        <w:pStyle w:val="ConsPlusNormal"/>
        <w:ind w:firstLine="540"/>
        <w:jc w:val="both"/>
      </w:pPr>
    </w:p>
    <w:p w:rsidR="009E0D11" w:rsidRDefault="009E0D11">
      <w:pPr>
        <w:pStyle w:val="ConsPlusNormal"/>
        <w:jc w:val="center"/>
      </w:pPr>
      <w:r>
        <w:t>Экземпляр N ______</w:t>
      </w:r>
    </w:p>
    <w:p w:rsidR="009E0D11" w:rsidRDefault="009E0D11">
      <w:pPr>
        <w:pStyle w:val="ConsPlusNormal"/>
        <w:ind w:firstLine="540"/>
        <w:jc w:val="both"/>
      </w:pPr>
    </w:p>
    <w:p w:rsidR="009E0D11" w:rsidRDefault="009E0D11">
      <w:pPr>
        <w:pStyle w:val="ConsPlusNormal"/>
        <w:ind w:firstLine="540"/>
        <w:jc w:val="both"/>
      </w:pPr>
      <w:r>
        <w:t>Голосование по отбору общественных территорий города Новосибирска, подлежащих благоустройству в первоочередном порядке в ___ году в соответствии с муниципальной программой "Формирование современной городской среды" на 2018 - 2022 годы</w:t>
      </w:r>
    </w:p>
    <w:p w:rsidR="009E0D11" w:rsidRDefault="009E0D11">
      <w:pPr>
        <w:pStyle w:val="ConsPlusNormal"/>
        <w:ind w:firstLine="540"/>
        <w:jc w:val="both"/>
      </w:pPr>
    </w:p>
    <w:p w:rsidR="009E0D11" w:rsidRDefault="009E0D11">
      <w:pPr>
        <w:pStyle w:val="ConsPlusNormal"/>
        <w:jc w:val="center"/>
      </w:pPr>
      <w:r>
        <w:t>"___" _________ 20___ года</w:t>
      </w:r>
    </w:p>
    <w:p w:rsidR="009E0D11" w:rsidRDefault="009E0D11">
      <w:pPr>
        <w:pStyle w:val="ConsPlusNormal"/>
        <w:ind w:firstLine="540"/>
        <w:jc w:val="both"/>
      </w:pPr>
    </w:p>
    <w:p w:rsidR="009E0D11" w:rsidRDefault="009E0D11">
      <w:pPr>
        <w:pStyle w:val="ConsPlusNormal"/>
        <w:jc w:val="center"/>
      </w:pPr>
      <w:r>
        <w:t>ИТОГОВЫЙ ПРОТОКОЛ</w:t>
      </w:r>
    </w:p>
    <w:p w:rsidR="009E0D11" w:rsidRDefault="009E0D11">
      <w:pPr>
        <w:pStyle w:val="ConsPlusNormal"/>
        <w:jc w:val="center"/>
      </w:pPr>
      <w:r>
        <w:t>территориальной счетной комиссии</w:t>
      </w:r>
    </w:p>
    <w:p w:rsidR="009E0D11" w:rsidRDefault="009E0D11">
      <w:pPr>
        <w:pStyle w:val="ConsPlusNormal"/>
        <w:jc w:val="center"/>
      </w:pPr>
      <w:r>
        <w:t>о результатах голосования</w:t>
      </w:r>
    </w:p>
    <w:p w:rsidR="009E0D11" w:rsidRDefault="009E0D11">
      <w:pPr>
        <w:pStyle w:val="ConsPlusNormal"/>
        <w:ind w:firstLine="540"/>
        <w:jc w:val="both"/>
      </w:pPr>
    </w:p>
    <w:p w:rsidR="009E0D11" w:rsidRDefault="009E0D11">
      <w:pPr>
        <w:pStyle w:val="ConsPlusNormal"/>
        <w:jc w:val="center"/>
      </w:pPr>
      <w:r>
        <w:t>Территориальная счетная комиссия N __________</w:t>
      </w:r>
    </w:p>
    <w:p w:rsidR="009E0D11" w:rsidRDefault="009E0D11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463"/>
        <w:gridCol w:w="2608"/>
      </w:tblGrid>
      <w:tr w:rsidR="009E0D11"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9E0D11" w:rsidRDefault="009E0D11">
            <w:pPr>
              <w:pStyle w:val="ConsPlusNormal"/>
              <w:jc w:val="both"/>
            </w:pPr>
            <w:r>
              <w:t>1. Число граждан, внесенных в список голосования на момент окончания голосования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0D11" w:rsidRDefault="009E0D11">
            <w:pPr>
              <w:pStyle w:val="ConsPlusNormal"/>
            </w:pPr>
            <w:r>
              <w:t>цифрами прописью</w:t>
            </w:r>
          </w:p>
        </w:tc>
      </w:tr>
      <w:tr w:rsidR="009E0D11"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9E0D11" w:rsidRDefault="009E0D11">
            <w:pPr>
              <w:pStyle w:val="ConsPlusNormal"/>
              <w:jc w:val="both"/>
            </w:pPr>
            <w:r>
              <w:t>2. Число бюллетеней, выданных территориальной счетной комиссией гражданам в день голосования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0D11" w:rsidRDefault="009E0D11">
            <w:pPr>
              <w:pStyle w:val="ConsPlusNormal"/>
            </w:pPr>
            <w:r>
              <w:t>цифрами прописью</w:t>
            </w:r>
          </w:p>
        </w:tc>
      </w:tr>
      <w:tr w:rsidR="009E0D11"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9E0D11" w:rsidRDefault="009E0D11">
            <w:pPr>
              <w:pStyle w:val="ConsPlusNormal"/>
              <w:jc w:val="both"/>
            </w:pPr>
            <w:r>
              <w:t>3. Число погашенных бюллетеней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0D11" w:rsidRDefault="009E0D11">
            <w:pPr>
              <w:pStyle w:val="ConsPlusNormal"/>
            </w:pPr>
            <w:r>
              <w:t>цифрами прописью</w:t>
            </w:r>
          </w:p>
        </w:tc>
      </w:tr>
      <w:tr w:rsidR="009E0D11"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9E0D11" w:rsidRDefault="009E0D11">
            <w:pPr>
              <w:pStyle w:val="ConsPlusNormal"/>
              <w:jc w:val="both"/>
            </w:pPr>
            <w:r>
              <w:t>4. Число заполненных бюллетеней, полученных членами территориальной счетной комиссии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0D11" w:rsidRDefault="009E0D11">
            <w:pPr>
              <w:pStyle w:val="ConsPlusNormal"/>
            </w:pPr>
            <w:r>
              <w:t>цифрами прописью</w:t>
            </w:r>
          </w:p>
        </w:tc>
      </w:tr>
      <w:tr w:rsidR="009E0D11"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9E0D11" w:rsidRDefault="009E0D11">
            <w:pPr>
              <w:pStyle w:val="ConsPlusNormal"/>
              <w:jc w:val="both"/>
            </w:pPr>
            <w:r>
              <w:t>5. Число недействительных бюллетеней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0D11" w:rsidRDefault="009E0D11">
            <w:pPr>
              <w:pStyle w:val="ConsPlusNormal"/>
            </w:pPr>
            <w:r>
              <w:t>цифрами прописью</w:t>
            </w:r>
          </w:p>
        </w:tc>
      </w:tr>
      <w:tr w:rsidR="009E0D11"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9E0D11" w:rsidRDefault="009E0D11">
            <w:pPr>
              <w:pStyle w:val="ConsPlusNormal"/>
              <w:jc w:val="both"/>
            </w:pPr>
            <w:r>
              <w:t>6. Число действительных бюллетеней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0D11" w:rsidRDefault="009E0D11">
            <w:pPr>
              <w:pStyle w:val="ConsPlusNormal"/>
            </w:pPr>
            <w:r>
              <w:t>цифрами прописью</w:t>
            </w:r>
          </w:p>
        </w:tc>
      </w:tr>
      <w:tr w:rsidR="009E0D11"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9E0D11" w:rsidRDefault="009E0D11">
            <w:pPr>
              <w:pStyle w:val="ConsPlusNormal"/>
              <w:jc w:val="both"/>
            </w:pPr>
            <w:r>
              <w:t>7. Наименование общественных территорий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0D11" w:rsidRDefault="009E0D11">
            <w:pPr>
              <w:pStyle w:val="ConsPlusNormal"/>
            </w:pPr>
          </w:p>
        </w:tc>
      </w:tr>
    </w:tbl>
    <w:p w:rsidR="009E0D11" w:rsidRDefault="009E0D11">
      <w:pPr>
        <w:pStyle w:val="ConsPlusNormal"/>
        <w:ind w:firstLine="540"/>
        <w:jc w:val="both"/>
      </w:pPr>
    </w:p>
    <w:p w:rsidR="009E0D11" w:rsidRDefault="009E0D11">
      <w:pPr>
        <w:pStyle w:val="ConsPlusNormal"/>
      </w:pPr>
      <w:r>
        <w:t>&lt;N строки&gt; Наименование общественной территории &lt;Количество голосов&gt; (цифрами/прописью)</w:t>
      </w:r>
    </w:p>
    <w:p w:rsidR="009E0D11" w:rsidRDefault="009E0D11">
      <w:pPr>
        <w:pStyle w:val="ConsPlusNormal"/>
        <w:spacing w:before="220"/>
      </w:pPr>
      <w:r>
        <w:t>&lt;N строки&gt; Наименование проекта благоустройства &lt;Количество голосов&gt; (цифрами/прописью)</w:t>
      </w:r>
    </w:p>
    <w:p w:rsidR="009E0D11" w:rsidRDefault="009E0D11">
      <w:pPr>
        <w:pStyle w:val="ConsPlusNormal"/>
        <w:spacing w:before="220"/>
      </w:pPr>
      <w:r>
        <w:t>&lt;N строки&gt; Наименование общественной территории &lt;Количество голосов&gt; (цифрами/прописью)</w:t>
      </w:r>
    </w:p>
    <w:p w:rsidR="009E0D11" w:rsidRDefault="009E0D11">
      <w:pPr>
        <w:pStyle w:val="ConsPlusNormal"/>
        <w:spacing w:before="220"/>
      </w:pPr>
      <w:r>
        <w:lastRenderedPageBreak/>
        <w:t>&lt;N строки&gt; Наименование общественной территории &lt;Количество голосов&gt; (цифрами/прописью)</w:t>
      </w:r>
    </w:p>
    <w:p w:rsidR="009E0D11" w:rsidRDefault="009E0D11">
      <w:pPr>
        <w:pStyle w:val="ConsPlusNormal"/>
        <w:spacing w:before="220"/>
      </w:pPr>
      <w:r>
        <w:t>&lt;N строки&gt; Наименование общественной территории &lt;Количество голосов&gt; (цифрами/прописью)</w:t>
      </w:r>
    </w:p>
    <w:p w:rsidR="009E0D11" w:rsidRDefault="009E0D11">
      <w:pPr>
        <w:pStyle w:val="ConsPlusNormal"/>
        <w:spacing w:before="220"/>
      </w:pPr>
      <w:r>
        <w:t>&lt;N строки&gt; Наименование общественной территории &lt;Количество голосов&gt; (цифрами/прописью)</w:t>
      </w:r>
    </w:p>
    <w:p w:rsidR="009E0D11" w:rsidRDefault="009E0D11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46"/>
        <w:gridCol w:w="2268"/>
        <w:gridCol w:w="1757"/>
      </w:tblGrid>
      <w:tr w:rsidR="009E0D11"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9E0D11" w:rsidRDefault="009E0D11">
            <w:pPr>
              <w:pStyle w:val="ConsPlusNormal"/>
              <w:jc w:val="both"/>
            </w:pPr>
            <w:r>
              <w:t>Председатель территориальной счетной комиссии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E0D11" w:rsidRDefault="009E0D11">
            <w:pPr>
              <w:pStyle w:val="ConsPlusNormal"/>
              <w:jc w:val="center"/>
            </w:pPr>
            <w:r>
              <w:t>_________________</w:t>
            </w:r>
          </w:p>
          <w:p w:rsidR="009E0D11" w:rsidRDefault="009E0D11">
            <w:pPr>
              <w:pStyle w:val="ConsPlusNormal"/>
              <w:jc w:val="center"/>
            </w:pPr>
            <w:r>
              <w:t>(Ф.И.О.)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9E0D11" w:rsidRDefault="009E0D11">
            <w:pPr>
              <w:pStyle w:val="ConsPlusNormal"/>
              <w:jc w:val="center"/>
            </w:pPr>
            <w:r>
              <w:t>_____________</w:t>
            </w:r>
          </w:p>
          <w:p w:rsidR="009E0D11" w:rsidRDefault="009E0D11">
            <w:pPr>
              <w:pStyle w:val="ConsPlusNormal"/>
              <w:jc w:val="center"/>
            </w:pPr>
            <w:r>
              <w:t>(подпись)</w:t>
            </w:r>
          </w:p>
        </w:tc>
      </w:tr>
      <w:tr w:rsidR="009E0D11"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9E0D11" w:rsidRDefault="009E0D11">
            <w:pPr>
              <w:pStyle w:val="ConsPlusNormal"/>
              <w:jc w:val="both"/>
            </w:pPr>
            <w:r>
              <w:t>Секретарь территориальной счетной комиссии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E0D11" w:rsidRDefault="009E0D11">
            <w:pPr>
              <w:pStyle w:val="ConsPlusNormal"/>
              <w:jc w:val="center"/>
            </w:pPr>
            <w:r>
              <w:t>_________________</w:t>
            </w:r>
          </w:p>
          <w:p w:rsidR="009E0D11" w:rsidRDefault="009E0D11">
            <w:pPr>
              <w:pStyle w:val="ConsPlusNormal"/>
              <w:jc w:val="center"/>
            </w:pPr>
            <w:r>
              <w:t>(Ф.И.О.)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9E0D11" w:rsidRDefault="009E0D11">
            <w:pPr>
              <w:pStyle w:val="ConsPlusNormal"/>
              <w:jc w:val="center"/>
            </w:pPr>
            <w:r>
              <w:t>_____________</w:t>
            </w:r>
          </w:p>
          <w:p w:rsidR="009E0D11" w:rsidRDefault="009E0D11">
            <w:pPr>
              <w:pStyle w:val="ConsPlusNormal"/>
              <w:jc w:val="center"/>
            </w:pPr>
            <w:r>
              <w:t>(подпись)</w:t>
            </w:r>
          </w:p>
        </w:tc>
      </w:tr>
    </w:tbl>
    <w:p w:rsidR="009E0D11" w:rsidRDefault="009E0D11">
      <w:pPr>
        <w:pStyle w:val="ConsPlusNormal"/>
        <w:ind w:firstLine="540"/>
        <w:jc w:val="both"/>
      </w:pPr>
    </w:p>
    <w:p w:rsidR="009E0D11" w:rsidRDefault="009E0D11">
      <w:pPr>
        <w:pStyle w:val="ConsPlusNormal"/>
      </w:pPr>
      <w:r>
        <w:t>Члены территориальной счетной комиссии:</w:t>
      </w:r>
    </w:p>
    <w:p w:rsidR="009E0D11" w:rsidRDefault="009E0D11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46"/>
        <w:gridCol w:w="2268"/>
        <w:gridCol w:w="1757"/>
      </w:tblGrid>
      <w:tr w:rsidR="009E0D11"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9E0D11" w:rsidRDefault="009E0D11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E0D11" w:rsidRDefault="009E0D11">
            <w:pPr>
              <w:pStyle w:val="ConsPlusNormal"/>
              <w:jc w:val="center"/>
            </w:pPr>
            <w:r>
              <w:t>_________________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9E0D11" w:rsidRDefault="009E0D11">
            <w:pPr>
              <w:pStyle w:val="ConsPlusNormal"/>
              <w:jc w:val="center"/>
            </w:pPr>
            <w:r>
              <w:t>_____________</w:t>
            </w:r>
          </w:p>
        </w:tc>
      </w:tr>
      <w:tr w:rsidR="009E0D11"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9E0D11" w:rsidRDefault="009E0D11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E0D11" w:rsidRDefault="009E0D11">
            <w:pPr>
              <w:pStyle w:val="ConsPlusNormal"/>
              <w:jc w:val="center"/>
            </w:pPr>
            <w:r>
              <w:t>_________________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9E0D11" w:rsidRDefault="009E0D11">
            <w:pPr>
              <w:pStyle w:val="ConsPlusNormal"/>
              <w:jc w:val="center"/>
            </w:pPr>
            <w:r>
              <w:t>_____________</w:t>
            </w:r>
          </w:p>
        </w:tc>
      </w:tr>
      <w:tr w:rsidR="009E0D11"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9E0D11" w:rsidRDefault="009E0D11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E0D11" w:rsidRDefault="009E0D11">
            <w:pPr>
              <w:pStyle w:val="ConsPlusNormal"/>
              <w:jc w:val="center"/>
            </w:pPr>
            <w:r>
              <w:t>_________________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9E0D11" w:rsidRDefault="009E0D11">
            <w:pPr>
              <w:pStyle w:val="ConsPlusNormal"/>
              <w:jc w:val="center"/>
            </w:pPr>
            <w:r>
              <w:t>_____________</w:t>
            </w:r>
          </w:p>
        </w:tc>
      </w:tr>
      <w:tr w:rsidR="009E0D11"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9E0D11" w:rsidRDefault="009E0D11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E0D11" w:rsidRDefault="009E0D11">
            <w:pPr>
              <w:pStyle w:val="ConsPlusNormal"/>
              <w:jc w:val="center"/>
            </w:pPr>
            <w:r>
              <w:t>_________________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9E0D11" w:rsidRDefault="009E0D11">
            <w:pPr>
              <w:pStyle w:val="ConsPlusNormal"/>
              <w:jc w:val="center"/>
            </w:pPr>
            <w:r>
              <w:t>_____________</w:t>
            </w:r>
          </w:p>
        </w:tc>
      </w:tr>
      <w:tr w:rsidR="009E0D11"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9E0D11" w:rsidRDefault="009E0D11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E0D11" w:rsidRDefault="009E0D11">
            <w:pPr>
              <w:pStyle w:val="ConsPlusNormal"/>
              <w:jc w:val="center"/>
            </w:pPr>
            <w:r>
              <w:t>_________________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9E0D11" w:rsidRDefault="009E0D11">
            <w:pPr>
              <w:pStyle w:val="ConsPlusNormal"/>
              <w:jc w:val="center"/>
            </w:pPr>
            <w:r>
              <w:t>_____________</w:t>
            </w:r>
          </w:p>
        </w:tc>
      </w:tr>
      <w:tr w:rsidR="009E0D11"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9E0D11" w:rsidRDefault="009E0D11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E0D11" w:rsidRDefault="009E0D11">
            <w:pPr>
              <w:pStyle w:val="ConsPlusNormal"/>
              <w:jc w:val="center"/>
            </w:pPr>
            <w:r>
              <w:t>_________________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9E0D11" w:rsidRDefault="009E0D11">
            <w:pPr>
              <w:pStyle w:val="ConsPlusNormal"/>
              <w:jc w:val="center"/>
            </w:pPr>
            <w:r>
              <w:t>_____________</w:t>
            </w:r>
          </w:p>
        </w:tc>
      </w:tr>
      <w:tr w:rsidR="009E0D11"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9E0D11" w:rsidRDefault="009E0D11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E0D11" w:rsidRDefault="009E0D11">
            <w:pPr>
              <w:pStyle w:val="ConsPlusNormal"/>
              <w:jc w:val="center"/>
            </w:pPr>
            <w:r>
              <w:t>_________________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9E0D11" w:rsidRDefault="009E0D11">
            <w:pPr>
              <w:pStyle w:val="ConsPlusNormal"/>
              <w:jc w:val="center"/>
            </w:pPr>
            <w:r>
              <w:t>_____________</w:t>
            </w:r>
          </w:p>
        </w:tc>
      </w:tr>
    </w:tbl>
    <w:p w:rsidR="009E0D11" w:rsidRDefault="009E0D11">
      <w:pPr>
        <w:pStyle w:val="ConsPlusNormal"/>
        <w:ind w:firstLine="540"/>
        <w:jc w:val="both"/>
      </w:pPr>
    </w:p>
    <w:p w:rsidR="009E0D11" w:rsidRDefault="009E0D11">
      <w:pPr>
        <w:pStyle w:val="ConsPlusNormal"/>
        <w:ind w:firstLine="540"/>
        <w:jc w:val="both"/>
      </w:pPr>
      <w:r>
        <w:t>Протокол подписан "___" __________ 20___ года в ___ часов ___ минут.</w:t>
      </w:r>
    </w:p>
    <w:p w:rsidR="009E0D11" w:rsidRDefault="009E0D11">
      <w:pPr>
        <w:pStyle w:val="ConsPlusNormal"/>
        <w:ind w:firstLine="540"/>
        <w:jc w:val="both"/>
      </w:pPr>
    </w:p>
    <w:p w:rsidR="009E0D11" w:rsidRDefault="009E0D11">
      <w:pPr>
        <w:pStyle w:val="ConsPlusNormal"/>
        <w:ind w:firstLine="540"/>
        <w:jc w:val="both"/>
      </w:pPr>
    </w:p>
    <w:p w:rsidR="009E0D11" w:rsidRDefault="009E0D11">
      <w:pPr>
        <w:pStyle w:val="ConsPlusNormal"/>
        <w:ind w:firstLine="540"/>
        <w:jc w:val="both"/>
      </w:pPr>
    </w:p>
    <w:p w:rsidR="009E0D11" w:rsidRDefault="009E0D11">
      <w:pPr>
        <w:pStyle w:val="ConsPlusNormal"/>
        <w:ind w:firstLine="540"/>
        <w:jc w:val="both"/>
      </w:pPr>
    </w:p>
    <w:p w:rsidR="009E0D11" w:rsidRDefault="009E0D11">
      <w:pPr>
        <w:pStyle w:val="ConsPlusNormal"/>
        <w:ind w:firstLine="540"/>
        <w:jc w:val="both"/>
      </w:pPr>
    </w:p>
    <w:p w:rsidR="009E0D11" w:rsidRDefault="009E0D11">
      <w:pPr>
        <w:pStyle w:val="ConsPlusNormal"/>
        <w:jc w:val="right"/>
        <w:outlineLvl w:val="1"/>
      </w:pPr>
      <w:r>
        <w:t>Приложение 3</w:t>
      </w:r>
    </w:p>
    <w:p w:rsidR="009E0D11" w:rsidRDefault="009E0D11">
      <w:pPr>
        <w:pStyle w:val="ConsPlusNormal"/>
        <w:jc w:val="right"/>
      </w:pPr>
      <w:r>
        <w:t>к Порядку</w:t>
      </w:r>
    </w:p>
    <w:p w:rsidR="009E0D11" w:rsidRDefault="009E0D11">
      <w:pPr>
        <w:pStyle w:val="ConsPlusNormal"/>
        <w:jc w:val="right"/>
      </w:pPr>
      <w:r>
        <w:t>проведения голосования по отбору</w:t>
      </w:r>
    </w:p>
    <w:p w:rsidR="009E0D11" w:rsidRDefault="009E0D11">
      <w:pPr>
        <w:pStyle w:val="ConsPlusNormal"/>
        <w:jc w:val="right"/>
      </w:pPr>
      <w:r>
        <w:t>общественных территорий города</w:t>
      </w:r>
    </w:p>
    <w:p w:rsidR="009E0D11" w:rsidRDefault="009E0D11">
      <w:pPr>
        <w:pStyle w:val="ConsPlusNormal"/>
        <w:jc w:val="right"/>
      </w:pPr>
      <w:r>
        <w:t>Новосибирска, подлежащих</w:t>
      </w:r>
    </w:p>
    <w:p w:rsidR="009E0D11" w:rsidRDefault="009E0D11">
      <w:pPr>
        <w:pStyle w:val="ConsPlusNormal"/>
        <w:jc w:val="right"/>
      </w:pPr>
      <w:r>
        <w:t>благоустройству в первоочередном</w:t>
      </w:r>
    </w:p>
    <w:p w:rsidR="009E0D11" w:rsidRDefault="009E0D11">
      <w:pPr>
        <w:pStyle w:val="ConsPlusNormal"/>
        <w:jc w:val="right"/>
      </w:pPr>
      <w:r>
        <w:t>порядке в 2018 и 2019 годах</w:t>
      </w:r>
    </w:p>
    <w:p w:rsidR="009E0D11" w:rsidRDefault="009E0D11">
      <w:pPr>
        <w:pStyle w:val="ConsPlusNormal"/>
        <w:jc w:val="right"/>
      </w:pPr>
      <w:r>
        <w:t>в рамках реализации муниципальной</w:t>
      </w:r>
    </w:p>
    <w:p w:rsidR="009E0D11" w:rsidRDefault="009E0D11">
      <w:pPr>
        <w:pStyle w:val="ConsPlusNormal"/>
        <w:jc w:val="right"/>
      </w:pPr>
      <w:r>
        <w:t>программы муниципальной программы</w:t>
      </w:r>
    </w:p>
    <w:p w:rsidR="009E0D11" w:rsidRDefault="009E0D11">
      <w:pPr>
        <w:pStyle w:val="ConsPlusNormal"/>
        <w:jc w:val="right"/>
      </w:pPr>
      <w:r>
        <w:t>"Формирование современной городской</w:t>
      </w:r>
    </w:p>
    <w:p w:rsidR="009E0D11" w:rsidRDefault="009E0D11">
      <w:pPr>
        <w:pStyle w:val="ConsPlusNormal"/>
        <w:jc w:val="right"/>
      </w:pPr>
      <w:r>
        <w:t>среды" на 2018 - 2022 годы</w:t>
      </w:r>
    </w:p>
    <w:p w:rsidR="009E0D11" w:rsidRDefault="009E0D11">
      <w:pPr>
        <w:pStyle w:val="ConsPlusNormal"/>
        <w:ind w:firstLine="540"/>
        <w:jc w:val="both"/>
      </w:pPr>
    </w:p>
    <w:p w:rsidR="009E0D11" w:rsidRDefault="009E0D11">
      <w:pPr>
        <w:pStyle w:val="ConsPlusNormal"/>
        <w:jc w:val="center"/>
      </w:pPr>
      <w:bookmarkStart w:id="26" w:name="P872"/>
      <w:bookmarkEnd w:id="26"/>
      <w:r>
        <w:t>ФОРМА</w:t>
      </w:r>
    </w:p>
    <w:p w:rsidR="009E0D11" w:rsidRDefault="009E0D11">
      <w:pPr>
        <w:pStyle w:val="ConsPlusNormal"/>
        <w:jc w:val="center"/>
      </w:pPr>
      <w:r>
        <w:t>итогового протокола общественной комиссии по реализации</w:t>
      </w:r>
    </w:p>
    <w:p w:rsidR="009E0D11" w:rsidRDefault="009E0D11">
      <w:pPr>
        <w:pStyle w:val="ConsPlusNormal"/>
        <w:jc w:val="center"/>
      </w:pPr>
      <w:r>
        <w:t>приоритетного проекта "Формирование современной городской</w:t>
      </w:r>
    </w:p>
    <w:p w:rsidR="009E0D11" w:rsidRDefault="009E0D11">
      <w:pPr>
        <w:pStyle w:val="ConsPlusNormal"/>
        <w:jc w:val="center"/>
      </w:pPr>
      <w:r>
        <w:t>среды" в городе Новосибирске на 2018 - 2022 годы</w:t>
      </w:r>
    </w:p>
    <w:p w:rsidR="009E0D11" w:rsidRDefault="009E0D11">
      <w:pPr>
        <w:pStyle w:val="ConsPlusNormal"/>
        <w:jc w:val="center"/>
      </w:pPr>
      <w:r>
        <w:t>(далее - общественная комиссия) о результатах голосования</w:t>
      </w:r>
    </w:p>
    <w:p w:rsidR="009E0D11" w:rsidRDefault="009E0D11">
      <w:pPr>
        <w:pStyle w:val="ConsPlusNormal"/>
        <w:jc w:val="center"/>
      </w:pPr>
      <w:r>
        <w:t>по общественным территориям города Новосибирска</w:t>
      </w:r>
    </w:p>
    <w:p w:rsidR="009E0D11" w:rsidRDefault="009E0D11">
      <w:pPr>
        <w:pStyle w:val="ConsPlusNormal"/>
        <w:ind w:firstLine="540"/>
        <w:jc w:val="both"/>
      </w:pPr>
    </w:p>
    <w:p w:rsidR="009E0D11" w:rsidRDefault="009E0D11">
      <w:pPr>
        <w:pStyle w:val="ConsPlusNormal"/>
        <w:jc w:val="center"/>
      </w:pPr>
      <w:r>
        <w:t>Экземпляр N ______</w:t>
      </w:r>
    </w:p>
    <w:p w:rsidR="009E0D11" w:rsidRDefault="009E0D11">
      <w:pPr>
        <w:pStyle w:val="ConsPlusNormal"/>
        <w:ind w:firstLine="540"/>
        <w:jc w:val="both"/>
      </w:pPr>
    </w:p>
    <w:p w:rsidR="009E0D11" w:rsidRDefault="009E0D11">
      <w:pPr>
        <w:pStyle w:val="ConsPlusNormal"/>
        <w:ind w:firstLine="540"/>
        <w:jc w:val="both"/>
      </w:pPr>
      <w:r>
        <w:t>Голосование по отбору общественных территорий города Новосибирска, подлежащих благоустройству в первоочередном порядке в ___ году в соответствии с муниципальной программой "Формирование современной городской среды" на 2018 - 2022 годы</w:t>
      </w:r>
    </w:p>
    <w:p w:rsidR="009E0D11" w:rsidRDefault="009E0D11">
      <w:pPr>
        <w:pStyle w:val="ConsPlusNormal"/>
        <w:ind w:firstLine="540"/>
        <w:jc w:val="both"/>
      </w:pPr>
    </w:p>
    <w:p w:rsidR="009E0D11" w:rsidRDefault="009E0D11">
      <w:pPr>
        <w:pStyle w:val="ConsPlusNormal"/>
        <w:jc w:val="center"/>
      </w:pPr>
      <w:r>
        <w:t>"___" __________ 20___ года</w:t>
      </w:r>
    </w:p>
    <w:p w:rsidR="009E0D11" w:rsidRDefault="009E0D11">
      <w:pPr>
        <w:pStyle w:val="ConsPlusNormal"/>
        <w:ind w:firstLine="540"/>
        <w:jc w:val="both"/>
      </w:pPr>
    </w:p>
    <w:p w:rsidR="009E0D11" w:rsidRDefault="009E0D11">
      <w:pPr>
        <w:pStyle w:val="ConsPlusNormal"/>
        <w:jc w:val="center"/>
      </w:pPr>
      <w:r>
        <w:t>ИТОГОВЫЙ ПРОТОКОЛ</w:t>
      </w:r>
    </w:p>
    <w:p w:rsidR="009E0D11" w:rsidRDefault="009E0D11">
      <w:pPr>
        <w:pStyle w:val="ConsPlusNormal"/>
        <w:jc w:val="center"/>
      </w:pPr>
      <w:r>
        <w:t>общественной комиссии</w:t>
      </w:r>
    </w:p>
    <w:p w:rsidR="009E0D11" w:rsidRDefault="009E0D11">
      <w:pPr>
        <w:pStyle w:val="ConsPlusNormal"/>
        <w:jc w:val="center"/>
      </w:pPr>
      <w:r>
        <w:t>об итогах голосования</w:t>
      </w:r>
    </w:p>
    <w:p w:rsidR="009E0D11" w:rsidRDefault="009E0D11">
      <w:pPr>
        <w:pStyle w:val="ConsPlusNormal"/>
        <w:ind w:firstLine="540"/>
        <w:jc w:val="both"/>
      </w:pPr>
    </w:p>
    <w:p w:rsidR="009E0D11" w:rsidRDefault="009E0D11">
      <w:pPr>
        <w:pStyle w:val="ConsPlusNormal"/>
        <w:jc w:val="center"/>
      </w:pPr>
      <w:r>
        <w:t>Общественная комиссия</w:t>
      </w:r>
    </w:p>
    <w:p w:rsidR="009E0D11" w:rsidRDefault="009E0D11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463"/>
        <w:gridCol w:w="2608"/>
      </w:tblGrid>
      <w:tr w:rsidR="009E0D11"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9E0D11" w:rsidRDefault="009E0D11">
            <w:pPr>
              <w:pStyle w:val="ConsPlusNormal"/>
              <w:jc w:val="both"/>
            </w:pPr>
            <w:r>
              <w:t>1. Число граждан, внесенных в списки голосования на момент окончания голосования (заполняется на основании данных территориальных счетных комиссий)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0D11" w:rsidRDefault="009E0D11">
            <w:pPr>
              <w:pStyle w:val="ConsPlusNormal"/>
              <w:jc w:val="both"/>
            </w:pPr>
            <w:r>
              <w:t>цифрами прописью</w:t>
            </w:r>
          </w:p>
        </w:tc>
      </w:tr>
      <w:tr w:rsidR="009E0D11"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9E0D11" w:rsidRDefault="009E0D11">
            <w:pPr>
              <w:pStyle w:val="ConsPlusNormal"/>
              <w:jc w:val="both"/>
            </w:pPr>
            <w:r>
              <w:t>2. Число бюллетеней, выданных территориальными счетными комиссиями гражданам в день голосования (заполняется на основании данных территориальных счетных комиссий)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0D11" w:rsidRDefault="009E0D11">
            <w:pPr>
              <w:pStyle w:val="ConsPlusNormal"/>
              <w:jc w:val="both"/>
            </w:pPr>
            <w:r>
              <w:t>цифрами прописью</w:t>
            </w:r>
          </w:p>
        </w:tc>
      </w:tr>
      <w:tr w:rsidR="009E0D11"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9E0D11" w:rsidRDefault="009E0D11">
            <w:pPr>
              <w:pStyle w:val="ConsPlusNormal"/>
              <w:jc w:val="both"/>
            </w:pPr>
            <w:r>
              <w:t>3. Число погашенных бюллетеней (заполняется на основании данных территориальных счетных комиссий)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0D11" w:rsidRDefault="009E0D11">
            <w:pPr>
              <w:pStyle w:val="ConsPlusNormal"/>
              <w:jc w:val="both"/>
            </w:pPr>
            <w:r>
              <w:t>цифрами прописью</w:t>
            </w:r>
          </w:p>
        </w:tc>
      </w:tr>
      <w:tr w:rsidR="009E0D11"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9E0D11" w:rsidRDefault="009E0D11">
            <w:pPr>
              <w:pStyle w:val="ConsPlusNormal"/>
              <w:jc w:val="both"/>
            </w:pPr>
            <w:r>
              <w:t>4. Число бюллетеней, содержащихся в ящиках для голосования (заполняется на основании данных территориальных счетных комиссий)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0D11" w:rsidRDefault="009E0D11">
            <w:pPr>
              <w:pStyle w:val="ConsPlusNormal"/>
              <w:jc w:val="both"/>
            </w:pPr>
            <w:r>
              <w:t>цифрами прописью</w:t>
            </w:r>
          </w:p>
        </w:tc>
      </w:tr>
      <w:tr w:rsidR="009E0D11"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9E0D11" w:rsidRDefault="009E0D11">
            <w:pPr>
              <w:pStyle w:val="ConsPlusNormal"/>
              <w:jc w:val="both"/>
            </w:pPr>
            <w:r>
              <w:t>5. Число недействительных бюллетеней (заполняется на основании данных территориальных счетных комиссий)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0D11" w:rsidRDefault="009E0D11">
            <w:pPr>
              <w:pStyle w:val="ConsPlusNormal"/>
              <w:jc w:val="both"/>
            </w:pPr>
            <w:r>
              <w:t>цифрами прописью</w:t>
            </w:r>
          </w:p>
        </w:tc>
      </w:tr>
      <w:tr w:rsidR="009E0D11"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9E0D11" w:rsidRDefault="009E0D11">
            <w:pPr>
              <w:pStyle w:val="ConsPlusNormal"/>
              <w:jc w:val="both"/>
            </w:pPr>
            <w:r>
              <w:t>6. Число действительных бюллетеней (заполняется на основании данных территориальных счетных комиссий)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0D11" w:rsidRDefault="009E0D11">
            <w:pPr>
              <w:pStyle w:val="ConsPlusNormal"/>
              <w:jc w:val="both"/>
            </w:pPr>
            <w:r>
              <w:t>цифрами прописью</w:t>
            </w:r>
          </w:p>
        </w:tc>
      </w:tr>
      <w:tr w:rsidR="009E0D11"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9E0D11" w:rsidRDefault="009E0D11">
            <w:pPr>
              <w:pStyle w:val="ConsPlusNormal"/>
              <w:jc w:val="both"/>
            </w:pPr>
            <w:r>
              <w:t>7. Наименование общественных территорий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0D11" w:rsidRDefault="009E0D11">
            <w:pPr>
              <w:pStyle w:val="ConsPlusNormal"/>
            </w:pPr>
          </w:p>
        </w:tc>
      </w:tr>
    </w:tbl>
    <w:p w:rsidR="009E0D11" w:rsidRDefault="009E0D11">
      <w:pPr>
        <w:pStyle w:val="ConsPlusNormal"/>
        <w:ind w:firstLine="540"/>
        <w:jc w:val="both"/>
      </w:pPr>
    </w:p>
    <w:p w:rsidR="009E0D11" w:rsidRDefault="009E0D11">
      <w:pPr>
        <w:pStyle w:val="ConsPlusNormal"/>
      </w:pPr>
      <w:r>
        <w:t>&lt;N строки&gt; Наименование общественной территории &lt;Количество голосов&gt; (цифрами/прописью)</w:t>
      </w:r>
    </w:p>
    <w:p w:rsidR="009E0D11" w:rsidRDefault="009E0D11">
      <w:pPr>
        <w:pStyle w:val="ConsPlusNormal"/>
        <w:spacing w:before="220"/>
      </w:pPr>
      <w:r>
        <w:t>&lt;N строки&gt; Наименование общественной территории &lt;Количество голосов&gt; (цифрами/прописью)</w:t>
      </w:r>
    </w:p>
    <w:p w:rsidR="009E0D11" w:rsidRDefault="009E0D11">
      <w:pPr>
        <w:pStyle w:val="ConsPlusNormal"/>
        <w:spacing w:before="220"/>
      </w:pPr>
      <w:r>
        <w:t>&lt;N строки&gt; Наименование общественной территории &lt;Количество голосов&gt; (цифрами/прописью)</w:t>
      </w:r>
    </w:p>
    <w:p w:rsidR="009E0D11" w:rsidRDefault="009E0D11">
      <w:pPr>
        <w:pStyle w:val="ConsPlusNormal"/>
        <w:spacing w:before="220"/>
      </w:pPr>
      <w:r>
        <w:t>&lt;N строки&gt; Наименование общественной территории &lt;Количество голосов&gt; (цифрами/прописью)</w:t>
      </w:r>
    </w:p>
    <w:p w:rsidR="009E0D11" w:rsidRDefault="009E0D11">
      <w:pPr>
        <w:pStyle w:val="ConsPlusNormal"/>
        <w:spacing w:before="220"/>
      </w:pPr>
      <w:r>
        <w:t>&lt;N строки&gt; Наименование общественной территории &lt;Количество голосов&gt; (цифрами/прописью)</w:t>
      </w:r>
    </w:p>
    <w:p w:rsidR="009E0D11" w:rsidRDefault="009E0D11">
      <w:pPr>
        <w:pStyle w:val="ConsPlusNormal"/>
        <w:spacing w:before="220"/>
      </w:pPr>
      <w:r>
        <w:t>&lt;N строки&gt; Наименование общественной территории &lt;Количество голосов&gt; (цифрами/прописью)</w:t>
      </w:r>
    </w:p>
    <w:p w:rsidR="009E0D11" w:rsidRDefault="009E0D11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46"/>
        <w:gridCol w:w="2267"/>
        <w:gridCol w:w="1757"/>
      </w:tblGrid>
      <w:tr w:rsidR="009E0D11"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9E0D11" w:rsidRDefault="009E0D11">
            <w:pPr>
              <w:pStyle w:val="ConsPlusNormal"/>
              <w:jc w:val="both"/>
            </w:pPr>
            <w:r>
              <w:t>Председатель общественной комиссии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 w:rsidR="009E0D11" w:rsidRDefault="009E0D11">
            <w:pPr>
              <w:pStyle w:val="ConsPlusNormal"/>
              <w:jc w:val="center"/>
            </w:pPr>
            <w:r>
              <w:t>_________________</w:t>
            </w:r>
          </w:p>
          <w:p w:rsidR="009E0D11" w:rsidRDefault="009E0D11">
            <w:pPr>
              <w:pStyle w:val="ConsPlusNormal"/>
              <w:jc w:val="center"/>
            </w:pPr>
            <w:r>
              <w:t>(Ф.И.О.)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9E0D11" w:rsidRDefault="009E0D11">
            <w:pPr>
              <w:pStyle w:val="ConsPlusNormal"/>
              <w:jc w:val="center"/>
            </w:pPr>
            <w:r>
              <w:t>_____________</w:t>
            </w:r>
          </w:p>
          <w:p w:rsidR="009E0D11" w:rsidRDefault="009E0D11">
            <w:pPr>
              <w:pStyle w:val="ConsPlusNormal"/>
              <w:jc w:val="center"/>
            </w:pPr>
            <w:r>
              <w:t>(подпись)</w:t>
            </w:r>
          </w:p>
        </w:tc>
      </w:tr>
      <w:tr w:rsidR="009E0D11"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9E0D11" w:rsidRDefault="009E0D11">
            <w:pPr>
              <w:pStyle w:val="ConsPlusNormal"/>
              <w:jc w:val="both"/>
            </w:pPr>
            <w:r>
              <w:t>Секретарь общественной комиссии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 w:rsidR="009E0D11" w:rsidRDefault="009E0D11">
            <w:pPr>
              <w:pStyle w:val="ConsPlusNormal"/>
              <w:jc w:val="center"/>
            </w:pPr>
            <w:r>
              <w:t>_________________</w:t>
            </w:r>
          </w:p>
          <w:p w:rsidR="009E0D11" w:rsidRDefault="009E0D11">
            <w:pPr>
              <w:pStyle w:val="ConsPlusNormal"/>
              <w:jc w:val="center"/>
            </w:pPr>
            <w:r>
              <w:t>(Ф.И.О.)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9E0D11" w:rsidRDefault="009E0D11">
            <w:pPr>
              <w:pStyle w:val="ConsPlusNormal"/>
              <w:jc w:val="center"/>
            </w:pPr>
            <w:r>
              <w:t>_____________</w:t>
            </w:r>
          </w:p>
          <w:p w:rsidR="009E0D11" w:rsidRDefault="009E0D11">
            <w:pPr>
              <w:pStyle w:val="ConsPlusNormal"/>
              <w:jc w:val="center"/>
            </w:pPr>
            <w:r>
              <w:t>(подпись)</w:t>
            </w:r>
          </w:p>
        </w:tc>
      </w:tr>
    </w:tbl>
    <w:p w:rsidR="009E0D11" w:rsidRDefault="009E0D11">
      <w:pPr>
        <w:pStyle w:val="ConsPlusNormal"/>
        <w:ind w:firstLine="540"/>
        <w:jc w:val="both"/>
      </w:pPr>
    </w:p>
    <w:p w:rsidR="009E0D11" w:rsidRDefault="009E0D11">
      <w:pPr>
        <w:pStyle w:val="ConsPlusNormal"/>
      </w:pPr>
      <w:r>
        <w:t>Члены общественной комиссии:</w:t>
      </w:r>
    </w:p>
    <w:p w:rsidR="009E0D11" w:rsidRDefault="009E0D11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46"/>
        <w:gridCol w:w="2267"/>
        <w:gridCol w:w="1757"/>
      </w:tblGrid>
      <w:tr w:rsidR="009E0D11"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9E0D11" w:rsidRDefault="009E0D11">
            <w:pPr>
              <w:pStyle w:val="ConsPlusNormal"/>
            </w:pP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 w:rsidR="009E0D11" w:rsidRDefault="009E0D11">
            <w:pPr>
              <w:pStyle w:val="ConsPlusNormal"/>
              <w:jc w:val="center"/>
            </w:pPr>
            <w:r>
              <w:t>_________________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9E0D11" w:rsidRDefault="009E0D11">
            <w:pPr>
              <w:pStyle w:val="ConsPlusNormal"/>
              <w:jc w:val="center"/>
            </w:pPr>
            <w:r>
              <w:t>_____________</w:t>
            </w:r>
          </w:p>
        </w:tc>
      </w:tr>
      <w:tr w:rsidR="009E0D11"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9E0D11" w:rsidRDefault="009E0D11">
            <w:pPr>
              <w:pStyle w:val="ConsPlusNormal"/>
            </w:pP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 w:rsidR="009E0D11" w:rsidRDefault="009E0D11">
            <w:pPr>
              <w:pStyle w:val="ConsPlusNormal"/>
              <w:jc w:val="center"/>
            </w:pPr>
            <w:r>
              <w:t>_________________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9E0D11" w:rsidRDefault="009E0D11">
            <w:pPr>
              <w:pStyle w:val="ConsPlusNormal"/>
              <w:jc w:val="center"/>
            </w:pPr>
            <w:r>
              <w:t>_____________</w:t>
            </w:r>
          </w:p>
        </w:tc>
      </w:tr>
      <w:tr w:rsidR="009E0D11"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9E0D11" w:rsidRDefault="009E0D11">
            <w:pPr>
              <w:pStyle w:val="ConsPlusNormal"/>
            </w:pP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 w:rsidR="009E0D11" w:rsidRDefault="009E0D11">
            <w:pPr>
              <w:pStyle w:val="ConsPlusNormal"/>
              <w:jc w:val="center"/>
            </w:pPr>
            <w:r>
              <w:t>_________________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9E0D11" w:rsidRDefault="009E0D11">
            <w:pPr>
              <w:pStyle w:val="ConsPlusNormal"/>
              <w:jc w:val="center"/>
            </w:pPr>
            <w:r>
              <w:t>_____________</w:t>
            </w:r>
          </w:p>
        </w:tc>
      </w:tr>
      <w:tr w:rsidR="009E0D11"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9E0D11" w:rsidRDefault="009E0D11">
            <w:pPr>
              <w:pStyle w:val="ConsPlusNormal"/>
            </w:pP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 w:rsidR="009E0D11" w:rsidRDefault="009E0D11">
            <w:pPr>
              <w:pStyle w:val="ConsPlusNormal"/>
              <w:jc w:val="center"/>
            </w:pPr>
            <w:r>
              <w:t>_________________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9E0D11" w:rsidRDefault="009E0D11">
            <w:pPr>
              <w:pStyle w:val="ConsPlusNormal"/>
              <w:jc w:val="center"/>
            </w:pPr>
            <w:r>
              <w:t>_____________</w:t>
            </w:r>
          </w:p>
        </w:tc>
      </w:tr>
      <w:tr w:rsidR="009E0D11"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9E0D11" w:rsidRDefault="009E0D11">
            <w:pPr>
              <w:pStyle w:val="ConsPlusNormal"/>
            </w:pP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 w:rsidR="009E0D11" w:rsidRDefault="009E0D11">
            <w:pPr>
              <w:pStyle w:val="ConsPlusNormal"/>
              <w:jc w:val="center"/>
            </w:pPr>
            <w:r>
              <w:t>_________________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9E0D11" w:rsidRDefault="009E0D11">
            <w:pPr>
              <w:pStyle w:val="ConsPlusNormal"/>
              <w:jc w:val="center"/>
            </w:pPr>
            <w:r>
              <w:t>_____________</w:t>
            </w:r>
          </w:p>
        </w:tc>
      </w:tr>
      <w:tr w:rsidR="009E0D11"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9E0D11" w:rsidRDefault="009E0D11">
            <w:pPr>
              <w:pStyle w:val="ConsPlusNormal"/>
            </w:pP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 w:rsidR="009E0D11" w:rsidRDefault="009E0D11">
            <w:pPr>
              <w:pStyle w:val="ConsPlusNormal"/>
              <w:jc w:val="center"/>
            </w:pPr>
            <w:r>
              <w:t>_________________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9E0D11" w:rsidRDefault="009E0D11">
            <w:pPr>
              <w:pStyle w:val="ConsPlusNormal"/>
              <w:jc w:val="center"/>
            </w:pPr>
            <w:r>
              <w:t>_____________</w:t>
            </w:r>
          </w:p>
        </w:tc>
      </w:tr>
      <w:tr w:rsidR="009E0D11"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9E0D11" w:rsidRDefault="009E0D11">
            <w:pPr>
              <w:pStyle w:val="ConsPlusNormal"/>
            </w:pP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 w:rsidR="009E0D11" w:rsidRDefault="009E0D11">
            <w:pPr>
              <w:pStyle w:val="ConsPlusNormal"/>
              <w:jc w:val="center"/>
            </w:pPr>
            <w:r>
              <w:t>_________________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9E0D11" w:rsidRDefault="009E0D11">
            <w:pPr>
              <w:pStyle w:val="ConsPlusNormal"/>
              <w:jc w:val="center"/>
            </w:pPr>
            <w:r>
              <w:t>_____________</w:t>
            </w:r>
          </w:p>
        </w:tc>
      </w:tr>
    </w:tbl>
    <w:p w:rsidR="009E0D11" w:rsidRDefault="009E0D11">
      <w:pPr>
        <w:pStyle w:val="ConsPlusNormal"/>
        <w:ind w:firstLine="540"/>
        <w:jc w:val="both"/>
      </w:pPr>
    </w:p>
    <w:p w:rsidR="009E0D11" w:rsidRDefault="009E0D11">
      <w:pPr>
        <w:pStyle w:val="ConsPlusNormal"/>
      </w:pPr>
      <w:r>
        <w:t>Протокол подписан "___" __________ 20___ года в ___ часов ___ минут.</w:t>
      </w:r>
    </w:p>
    <w:p w:rsidR="009E0D11" w:rsidRDefault="009E0D11">
      <w:pPr>
        <w:pStyle w:val="ConsPlusNormal"/>
        <w:ind w:firstLine="540"/>
        <w:jc w:val="both"/>
      </w:pPr>
    </w:p>
    <w:p w:rsidR="009E0D11" w:rsidRDefault="009E0D11">
      <w:pPr>
        <w:pStyle w:val="ConsPlusNormal"/>
        <w:ind w:firstLine="540"/>
        <w:jc w:val="both"/>
      </w:pPr>
    </w:p>
    <w:p w:rsidR="009E0D11" w:rsidRDefault="009E0D1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90EC3" w:rsidRDefault="00A90EC3"/>
    <w:sectPr w:rsidR="00A90EC3" w:rsidSect="00B759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D11"/>
    <w:rsid w:val="009E0D11"/>
    <w:rsid w:val="00A90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A9398"/>
  <w15:chartTrackingRefBased/>
  <w15:docId w15:val="{28FDCDE9-7314-4DE3-B747-51CCA65BC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E0D1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E0D1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E0D1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9E0D1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9E0D1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9E0D1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9E0D1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9E0D11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9FFFAE8F26FC348F381ADF313EB0661B0B893D391ACEA7E1908100F221BA7098E7v7w4J" TargetMode="External"/><Relationship Id="rId21" Type="http://schemas.openxmlformats.org/officeDocument/2006/relationships/hyperlink" Target="consultantplus://offline/ref=9FFFAE8F26FC348F381ADF313EB0661B0B893D391ACEA6ED948600F221BA7098E77499A08677F22C9BF56975v0w4J" TargetMode="External"/><Relationship Id="rId42" Type="http://schemas.openxmlformats.org/officeDocument/2006/relationships/hyperlink" Target="consultantplus://offline/ref=9FFFAE8F26FC348F381AC13C28DC3812008365361ECEA9BFCBD106A57EvEwAJ" TargetMode="External"/><Relationship Id="rId47" Type="http://schemas.openxmlformats.org/officeDocument/2006/relationships/hyperlink" Target="consultantplus://offline/ref=9FFFAE8F26FC348F381AC13C28DC3812008A653712CDA9BFCBD106A57EEA76CDA7349FF5C533FF2Cv9wBJ" TargetMode="External"/><Relationship Id="rId63" Type="http://schemas.openxmlformats.org/officeDocument/2006/relationships/hyperlink" Target="consultantplus://offline/ref=9FFFAE8F26FC348F381ADF313EB0661B0B893D391ACEA7E1908100F221BA7098E7v7w4J" TargetMode="External"/><Relationship Id="rId68" Type="http://schemas.openxmlformats.org/officeDocument/2006/relationships/hyperlink" Target="consultantplus://offline/ref=9FFFAE8F26FC348F381ADF313EB0661B0B893D391ACEA7E09F8100F221BA7098E77499A08677F22C9BF56975v0w9J" TargetMode="External"/><Relationship Id="rId16" Type="http://schemas.openxmlformats.org/officeDocument/2006/relationships/hyperlink" Target="consultantplus://offline/ref=9FFFAE8F26FC348F381ADF313EB0661B0B893D391ACEA3E09F8C00F221BA7098E77499A08677F22C9BF56975v0w7J" TargetMode="External"/><Relationship Id="rId11" Type="http://schemas.openxmlformats.org/officeDocument/2006/relationships/hyperlink" Target="consultantplus://offline/ref=9FFFAE8F26FC348F381AC13C28DC3812008A663019C9A9BFCBD106A57EEA76CDA7349FF5C533FF2Dv9w2J" TargetMode="External"/><Relationship Id="rId32" Type="http://schemas.openxmlformats.org/officeDocument/2006/relationships/hyperlink" Target="consultantplus://offline/ref=9FFFAE8F26FC348F381AC13C28DC3812008A653712CDA9BFCBD106A57EEA76CDA7349FF5C533FF2Cv9wBJ" TargetMode="External"/><Relationship Id="rId37" Type="http://schemas.openxmlformats.org/officeDocument/2006/relationships/hyperlink" Target="consultantplus://offline/ref=9FFFAE8F26FC348F381AC13C28DC3812008A653712CDA9BFCBD106A57EEA76CDA7349FF5C533FE2Cv9wEJ" TargetMode="External"/><Relationship Id="rId53" Type="http://schemas.openxmlformats.org/officeDocument/2006/relationships/hyperlink" Target="consultantplus://offline/ref=9FFFAE8F26FC348F381AC13C28DC3812008A653712CDA9BFCBD106A57EEA76CDA7349FF5C533FF2Cv9wBJ" TargetMode="External"/><Relationship Id="rId58" Type="http://schemas.openxmlformats.org/officeDocument/2006/relationships/hyperlink" Target="consultantplus://offline/ref=9FFFAE8F26FC348F381ADF313EB0661B0B893D391ACEA7E09E8700F221BA7098E77499A08677F22C9BF56975v0w7J" TargetMode="External"/><Relationship Id="rId74" Type="http://schemas.openxmlformats.org/officeDocument/2006/relationships/hyperlink" Target="consultantplus://offline/ref=9FFFAE8F26FC348F381AC13C28DC3812008A64341BCEA9BFCBD106A57EvEwAJ" TargetMode="External"/><Relationship Id="rId79" Type="http://schemas.openxmlformats.org/officeDocument/2006/relationships/hyperlink" Target="consultantplus://offline/ref=9FFFAE8F26FC348F381AC13C28DC3812008365361ECEA9BFCBD106A57EvEwAJ" TargetMode="External"/><Relationship Id="rId5" Type="http://schemas.openxmlformats.org/officeDocument/2006/relationships/hyperlink" Target="consultantplus://offline/ref=9FFFAE8F26FC348F381ADF313EB0661B0B893D391ACEA6ED948600F221BA7098E77499A08677F22C9BF56975v0w4J" TargetMode="External"/><Relationship Id="rId61" Type="http://schemas.openxmlformats.org/officeDocument/2006/relationships/hyperlink" Target="consultantplus://offline/ref=9FFFAE8F26FC348F381AC13C28DC3812008A653712CDA9BFCBD106A57EEA76CDA7349FF5C533FF2Cv9wBJ" TargetMode="External"/><Relationship Id="rId82" Type="http://schemas.openxmlformats.org/officeDocument/2006/relationships/theme" Target="theme/theme1.xml"/><Relationship Id="rId19" Type="http://schemas.openxmlformats.org/officeDocument/2006/relationships/hyperlink" Target="consultantplus://offline/ref=9FFFAE8F26FC348F381ADF313EB0661B0B893D391ACEA7E09F8100F221BA7098E77499A08677F22C9BF56975v0w7J" TargetMode="External"/><Relationship Id="rId14" Type="http://schemas.openxmlformats.org/officeDocument/2006/relationships/hyperlink" Target="consultantplus://offline/ref=9FFFAE8F26FC348F381AC13C28DC3812008A64341BCEA9BFCBD106A57EvEwAJ" TargetMode="External"/><Relationship Id="rId22" Type="http://schemas.openxmlformats.org/officeDocument/2006/relationships/hyperlink" Target="consultantplus://offline/ref=9FFFAE8F26FC348F381ADF313EB0661B0B893D391ACEA4ED958200F221BA7098E77499A08677F22C9BF56975v0w7J" TargetMode="External"/><Relationship Id="rId27" Type="http://schemas.openxmlformats.org/officeDocument/2006/relationships/hyperlink" Target="consultantplus://offline/ref=9FFFAE8F26FC348F381ADF313EB0661B0B893D391ACEA4ED958200F221BA7098E77499A08677F22C9BF56975v0w7J" TargetMode="External"/><Relationship Id="rId30" Type="http://schemas.openxmlformats.org/officeDocument/2006/relationships/hyperlink" Target="consultantplus://offline/ref=9FFFAE8F26FC348F381ADF313EB0661B0B893D391ACEA6ED948600F221BA7098E77499A08677F22C9BF56975v0w4J" TargetMode="External"/><Relationship Id="rId35" Type="http://schemas.openxmlformats.org/officeDocument/2006/relationships/hyperlink" Target="consultantplus://offline/ref=9FFFAE8F26FC348F381AC13C28DC3812008A653712CDA9BFCBD106A57EEA76CDA7349FF5C533FE2Cv9wEJ" TargetMode="External"/><Relationship Id="rId43" Type="http://schemas.openxmlformats.org/officeDocument/2006/relationships/hyperlink" Target="consultantplus://offline/ref=9FFFAE8F26FC348F381ADF313EB0661B0B893D391ACEA7E1908100F221BA7098E7v7w4J" TargetMode="External"/><Relationship Id="rId48" Type="http://schemas.openxmlformats.org/officeDocument/2006/relationships/hyperlink" Target="consultantplus://offline/ref=9FFFAE8F26FC348F381AC13C28DC3812008365361ECEA9BFCBD106A57EvEwAJ" TargetMode="External"/><Relationship Id="rId56" Type="http://schemas.openxmlformats.org/officeDocument/2006/relationships/hyperlink" Target="consultantplus://offline/ref=9FFFAE8F26FC348F381AC13C28DC3812008365361ECEA9BFCBD106A57EvEwAJ" TargetMode="External"/><Relationship Id="rId64" Type="http://schemas.openxmlformats.org/officeDocument/2006/relationships/hyperlink" Target="consultantplus://offline/ref=9FFFAE8F26FC348F381AC13C28DC3812008365361ECEA9BFCBD106A57EvEwAJ" TargetMode="External"/><Relationship Id="rId69" Type="http://schemas.openxmlformats.org/officeDocument/2006/relationships/hyperlink" Target="consultantplus://offline/ref=9FFFAE8F26FC348F381ADF313EB0661B0B893D391ACEA7E09E8700F221BA7098E77499A08677F22C9BF56975v0w6J" TargetMode="External"/><Relationship Id="rId77" Type="http://schemas.openxmlformats.org/officeDocument/2006/relationships/hyperlink" Target="consultantplus://offline/ref=9FFFAE8F26FC348F381AC13C28DC3812008365361ECEA9BFCBD106A57EvEwAJ" TargetMode="External"/><Relationship Id="rId8" Type="http://schemas.openxmlformats.org/officeDocument/2006/relationships/hyperlink" Target="consultantplus://offline/ref=9FFFAE8F26FC348F381ADF313EB0661B0B893D391ACEA4ED958200F221BA7098E77499A08677F22C9BF56975v0w4J" TargetMode="External"/><Relationship Id="rId51" Type="http://schemas.openxmlformats.org/officeDocument/2006/relationships/hyperlink" Target="consultantplus://offline/ref=9FFFAE8F26FC348F381AC13C28DC3812008365361ECEA9BFCBD106A57EvEwAJ" TargetMode="External"/><Relationship Id="rId72" Type="http://schemas.openxmlformats.org/officeDocument/2006/relationships/hyperlink" Target="consultantplus://offline/ref=9FFFAE8F26FC348F381ADF313EB0661B0B893D391ACEA5E9928C00F221BA7098E77499A08677F22C9BF56975v0w4J" TargetMode="External"/><Relationship Id="rId80" Type="http://schemas.openxmlformats.org/officeDocument/2006/relationships/hyperlink" Target="consultantplus://offline/ref=9FFFAE8F26FC348F381AC13C28DC3812008062301FCAA9BFCBD106A57EvEwAJ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9FFFAE8F26FC348F381AC13C28DC3812008A653712CDA9BFCBD106A57EEA76CDA7349FF5C533FF2Cv9wBJ" TargetMode="External"/><Relationship Id="rId17" Type="http://schemas.openxmlformats.org/officeDocument/2006/relationships/hyperlink" Target="consultantplus://offline/ref=9FFFAE8F26FC348F381AC13C28DC3812008365361ECEA9BFCBD106A57EvEwAJ" TargetMode="External"/><Relationship Id="rId25" Type="http://schemas.openxmlformats.org/officeDocument/2006/relationships/hyperlink" Target="consultantplus://offline/ref=9FFFAE8F26FC348F381AC13C28DC3812008365361ECEA9BFCBD106A57EvEwAJ" TargetMode="External"/><Relationship Id="rId33" Type="http://schemas.openxmlformats.org/officeDocument/2006/relationships/hyperlink" Target="consultantplus://offline/ref=9FFFAE8F26FC348F381AC13C28DC3812008365361ECEA9BFCBD106A57EvEwAJ" TargetMode="External"/><Relationship Id="rId38" Type="http://schemas.openxmlformats.org/officeDocument/2006/relationships/hyperlink" Target="consultantplus://offline/ref=9FFFAE8F26FC348F381AC13C28DC3812008A643419C9A9BFCBD106A57EvEwAJ" TargetMode="External"/><Relationship Id="rId46" Type="http://schemas.openxmlformats.org/officeDocument/2006/relationships/hyperlink" Target="consultantplus://offline/ref=9FFFAE8F26FC348F381AC13C28DC3812008A663019C9A9BFCBD106A57EEA76CDA7349FF5C533FF2Dv9w2J" TargetMode="External"/><Relationship Id="rId59" Type="http://schemas.openxmlformats.org/officeDocument/2006/relationships/hyperlink" Target="consultantplus://offline/ref=9FFFAE8F26FC348F381AC13C28DC3812008365361ECEA9BFCBD106A57EvEwAJ" TargetMode="External"/><Relationship Id="rId67" Type="http://schemas.openxmlformats.org/officeDocument/2006/relationships/hyperlink" Target="consultantplus://offline/ref=9FFFAE8F26FC348F381ADF313EB0661B0B893D391ACEA7E1908100F221BA7098E7v7w4J" TargetMode="External"/><Relationship Id="rId20" Type="http://schemas.openxmlformats.org/officeDocument/2006/relationships/hyperlink" Target="consultantplus://offline/ref=9FFFAE8F26FC348F381ADF313EB0661B0B893D391ACEA3E09F8C00F221BA7098E77499A08677F22C9BF56975v0w6J" TargetMode="External"/><Relationship Id="rId41" Type="http://schemas.openxmlformats.org/officeDocument/2006/relationships/hyperlink" Target="consultantplus://offline/ref=9FFFAE8F26FC348F381AC13C28DC3812008A653712CDA9BFCBD106A57EEA76CDA7349FF5C533FF2Cv9wBJ" TargetMode="External"/><Relationship Id="rId54" Type="http://schemas.openxmlformats.org/officeDocument/2006/relationships/hyperlink" Target="consultantplus://offline/ref=9FFFAE8F26FC348F381AC13C28DC3812008365361ECEA9BFCBD106A57EvEwAJ" TargetMode="External"/><Relationship Id="rId62" Type="http://schemas.openxmlformats.org/officeDocument/2006/relationships/hyperlink" Target="consultantplus://offline/ref=9FFFAE8F26FC348F381AC13C28DC3812008365361ECEA9BFCBD106A57EvEwAJ" TargetMode="External"/><Relationship Id="rId70" Type="http://schemas.openxmlformats.org/officeDocument/2006/relationships/hyperlink" Target="consultantplus://offline/ref=9FFFAE8F26FC348F381ADF313EB0661B0B893D391ACEA7E09E8700F221BA7098E77499A08677F22C9BF56975v0w8J" TargetMode="External"/><Relationship Id="rId75" Type="http://schemas.openxmlformats.org/officeDocument/2006/relationships/hyperlink" Target="consultantplus://offline/ref=9FFFAE8F26FC348F381AC13C28DC3812008A663019C9A9BFCBD106A57EEA76CDA7349FF5C533FF2Dv9w2J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9FFFAE8F26FC348F381ADF313EB0661B0B893D391ACEA7E09F8100F221BA7098E77499A08677F22C9BF56975v0w4J" TargetMode="External"/><Relationship Id="rId15" Type="http://schemas.openxmlformats.org/officeDocument/2006/relationships/hyperlink" Target="consultantplus://offline/ref=9FFFAE8F26FC348F381ADF313EB0661B0B893D391ACEA7E1908100F221BA7098E7v7w4J" TargetMode="External"/><Relationship Id="rId23" Type="http://schemas.openxmlformats.org/officeDocument/2006/relationships/hyperlink" Target="consultantplus://offline/ref=9FFFAE8F26FC348F381AC13C28DC3812008A663019C9A9BFCBD106A57EEA76CDA7349FF5C533FF2Dv9w2J" TargetMode="External"/><Relationship Id="rId28" Type="http://schemas.openxmlformats.org/officeDocument/2006/relationships/hyperlink" Target="consultantplus://offline/ref=9FFFAE8F26FC348F381ADF313EB0661B0B893D391ACEA3E09F8C00F221BA7098E77499A08677F22C9BF56975v0w6J" TargetMode="External"/><Relationship Id="rId36" Type="http://schemas.openxmlformats.org/officeDocument/2006/relationships/hyperlink" Target="consultantplus://offline/ref=9FFFAE8F26FC348F381AC13C28DC3812008365361ECEA9BFCBD106A57EvEwAJ" TargetMode="External"/><Relationship Id="rId49" Type="http://schemas.openxmlformats.org/officeDocument/2006/relationships/hyperlink" Target="consultantplus://offline/ref=9FFFAE8F26FC348F381ADF313EB0661B0B893D391ACEA7E1908100F221BA7098E7v7w4J" TargetMode="External"/><Relationship Id="rId57" Type="http://schemas.openxmlformats.org/officeDocument/2006/relationships/hyperlink" Target="consultantplus://offline/ref=9FFFAE8F26FC348F381ADF313EB0661B0B893D391ACEA7E09F8100F221BA7098E77499A08677F22C9BF56975v0w9J" TargetMode="External"/><Relationship Id="rId10" Type="http://schemas.openxmlformats.org/officeDocument/2006/relationships/hyperlink" Target="consultantplus://offline/ref=9FFFAE8F26FC348F381AC13C28DC3812008365361ECEA9BFCBD106A57EvEwAJ" TargetMode="External"/><Relationship Id="rId31" Type="http://schemas.openxmlformats.org/officeDocument/2006/relationships/hyperlink" Target="consultantplus://offline/ref=9FFFAE8F26FC348F381AC13C28DC3812008A663019C9A9BFCBD106A57EEA76CDA7349FF5C533FF2Dv9w2J" TargetMode="External"/><Relationship Id="rId44" Type="http://schemas.openxmlformats.org/officeDocument/2006/relationships/hyperlink" Target="consultantplus://offline/ref=9FFFAE8F26FC348F381AC13C28DC3812008365361ECEA9BFCBD106A57EvEwAJ" TargetMode="External"/><Relationship Id="rId52" Type="http://schemas.openxmlformats.org/officeDocument/2006/relationships/hyperlink" Target="consultantplus://offline/ref=9FFFAE8F26FC348F381AC13C28DC3812008A663019C9A9BFCBD106A57EEA76CDA7349FF5C533FF2Dv9w2J" TargetMode="External"/><Relationship Id="rId60" Type="http://schemas.openxmlformats.org/officeDocument/2006/relationships/hyperlink" Target="consultantplus://offline/ref=9FFFAE8F26FC348F381AC13C28DC3812008A663019C9A9BFCBD106A57EEA76CDA7349FF5C533FF2Dv9w2J" TargetMode="External"/><Relationship Id="rId65" Type="http://schemas.openxmlformats.org/officeDocument/2006/relationships/hyperlink" Target="consultantplus://offline/ref=9FFFAE8F26FC348F381AC13C28DC3812008365361ECEA9BFCBD106A57EvEwAJ" TargetMode="External"/><Relationship Id="rId73" Type="http://schemas.openxmlformats.org/officeDocument/2006/relationships/hyperlink" Target="consultantplus://offline/ref=9FFFAE8F26FC348F381ADF313EB0661B0B893D391ACEA7E09F8100F221BA7098E77499A08677F22C9BF56974v0w1J" TargetMode="External"/><Relationship Id="rId78" Type="http://schemas.openxmlformats.org/officeDocument/2006/relationships/hyperlink" Target="consultantplus://offline/ref=9FFFAE8F26FC348F381ADF313EB0661B0B893D391ACEA7E1908100F221BA7098E7v7w4J" TargetMode="External"/><Relationship Id="rId81" Type="http://schemas.openxmlformats.org/officeDocument/2006/relationships/fontTable" Target="fontTable.xml"/><Relationship Id="rId4" Type="http://schemas.openxmlformats.org/officeDocument/2006/relationships/hyperlink" Target="consultantplus://offline/ref=9FFFAE8F26FC348F381ADF313EB0661B0B893D391ACEA3E09F8C00F221BA7098E77499A08677F22C9BF56975v0w4J" TargetMode="External"/><Relationship Id="rId9" Type="http://schemas.openxmlformats.org/officeDocument/2006/relationships/hyperlink" Target="consultantplus://offline/ref=9FFFAE8F26FC348F381ADF313EB0661B0B893D391ACEA5E9928C00F221BA7098E77499A08677F22C9BF56975v0w4J" TargetMode="External"/><Relationship Id="rId13" Type="http://schemas.openxmlformats.org/officeDocument/2006/relationships/hyperlink" Target="consultantplus://offline/ref=9FFFAE8F26FC348F381AC13C28DC3812008365361ECEA9BFCBD106A57EvEwAJ" TargetMode="External"/><Relationship Id="rId18" Type="http://schemas.openxmlformats.org/officeDocument/2006/relationships/hyperlink" Target="consultantplus://offline/ref=9FFFAE8F26FC348F381AC13C28DC3812008365361ECEA9BFCBD106A57EvEwAJ" TargetMode="External"/><Relationship Id="rId39" Type="http://schemas.openxmlformats.org/officeDocument/2006/relationships/hyperlink" Target="consultantplus://offline/ref=9FFFAE8F26FC348F381AC13C28DC3812008A643418C7A9BFCBD106A57EvEwAJ" TargetMode="External"/><Relationship Id="rId34" Type="http://schemas.openxmlformats.org/officeDocument/2006/relationships/hyperlink" Target="consultantplus://offline/ref=9FFFAE8F26FC348F381ADF313EB0661B0B893D391ACEA7E1908100F221BA7098E7v7w4J" TargetMode="External"/><Relationship Id="rId50" Type="http://schemas.openxmlformats.org/officeDocument/2006/relationships/hyperlink" Target="consultantplus://offline/ref=9FFFAE8F26FC348F381ADF313EB0661B0B893D391ACEA4ED958200F221BA7098E77499A08677F22C9BF56975v0w9J" TargetMode="External"/><Relationship Id="rId55" Type="http://schemas.openxmlformats.org/officeDocument/2006/relationships/hyperlink" Target="consultantplus://offline/ref=9FFFAE8F26FC348F381ADF313EB0661B0B893D391ACEA7E1908100F221BA7098E7v7w4J" TargetMode="External"/><Relationship Id="rId76" Type="http://schemas.openxmlformats.org/officeDocument/2006/relationships/hyperlink" Target="consultantplus://offline/ref=9FFFAE8F26FC348F381AC13C28DC3812008A653712CDA9BFCBD106A57EEA76CDA7349FF5C533FF2Cv9wBJ" TargetMode="External"/><Relationship Id="rId7" Type="http://schemas.openxmlformats.org/officeDocument/2006/relationships/hyperlink" Target="consultantplus://offline/ref=9FFFAE8F26FC348F381ADF313EB0661B0B893D391ACEA7E09E8700F221BA7098E77499A08677F22C9BF56975v0w4J" TargetMode="External"/><Relationship Id="rId71" Type="http://schemas.openxmlformats.org/officeDocument/2006/relationships/hyperlink" Target="consultantplus://offline/ref=9FFFAE8F26FC348F381ADF313EB0661B0B893D391ACEA7E09E8700F221BA7098E77499A08677F22C9BF56974v0w8J" TargetMode="External"/><Relationship Id="rId2" Type="http://schemas.openxmlformats.org/officeDocument/2006/relationships/settings" Target="settings.xml"/><Relationship Id="rId29" Type="http://schemas.openxmlformats.org/officeDocument/2006/relationships/hyperlink" Target="consultantplus://offline/ref=9FFFAE8F26FC348F381AC13C28DC3812008365361ECEA9BFCBD106A57EvEwAJ" TargetMode="External"/><Relationship Id="rId24" Type="http://schemas.openxmlformats.org/officeDocument/2006/relationships/hyperlink" Target="consultantplus://offline/ref=9FFFAE8F26FC348F381AC13C28DC3812008A653712CDA9BFCBD106A57EEA76CDA7349FF5C533FF2Cv9wBJ" TargetMode="External"/><Relationship Id="rId40" Type="http://schemas.openxmlformats.org/officeDocument/2006/relationships/hyperlink" Target="consultantplus://offline/ref=9FFFAE8F26FC348F381AC13C28DC3812008A663019C9A9BFCBD106A57EEA76CDA7349FF5C533FF2Dv9w2J" TargetMode="External"/><Relationship Id="rId45" Type="http://schemas.openxmlformats.org/officeDocument/2006/relationships/hyperlink" Target="consultantplus://offline/ref=9FFFAE8F26FC348F381ADF313EB0661B0B893D391ACEA4ED958200F221BA7098E77499A08677F22C9BF56975v0w9J" TargetMode="External"/><Relationship Id="rId66" Type="http://schemas.openxmlformats.org/officeDocument/2006/relationships/hyperlink" Target="consultantplus://offline/ref=9FFFAE8F26FC348F381AC13C28DC3812008A64311098FEBD9A8408vAw0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31</Pages>
  <Words>12975</Words>
  <Characters>73963</Characters>
  <Application>Microsoft Office Word</Application>
  <DocSecurity>0</DocSecurity>
  <Lines>616</Lines>
  <Paragraphs>173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Зайченкова Анна Сергеевна</dc:creator>
  <cp:keywords/>
  <dc:description/>
  <cp:lastModifiedBy>Зайченкова Анна Сергеевна</cp:lastModifiedBy>
  <cp:revision>1</cp:revision>
  <dcterms:created xsi:type="dcterms:W3CDTF">2018-02-28T09:48:00Z</dcterms:created>
  <dcterms:modified xsi:type="dcterms:W3CDTF">2018-02-28T09:49:00Z</dcterms:modified>
</cp:coreProperties>
</file>